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06B1C" w14:textId="5701AB9E" w:rsidR="00F35140" w:rsidRPr="00740CCD" w:rsidRDefault="00935021" w:rsidP="00740CCD">
      <w:pPr>
        <w:jc w:val="center"/>
        <w:rPr>
          <w:rFonts w:ascii="Rockwell" w:hAnsi="Rockwell" w:cs="Arial"/>
          <w:b/>
          <w:sz w:val="24"/>
          <w:szCs w:val="24"/>
        </w:rPr>
      </w:pPr>
      <w:bookmarkStart w:id="0" w:name="_GoBack"/>
      <w:bookmarkEnd w:id="0"/>
      <w:r>
        <w:rPr>
          <w:rFonts w:ascii="Rockwell" w:hAnsi="Rockwell" w:cs="Arial"/>
          <w:b/>
          <w:sz w:val="28"/>
          <w:szCs w:val="24"/>
        </w:rPr>
        <w:t>Science</w:t>
      </w:r>
      <w:r w:rsidR="00F510EB" w:rsidRPr="00F510EB">
        <w:rPr>
          <w:rFonts w:ascii="Rockwell" w:hAnsi="Rockwell" w:cs="Arial"/>
          <w:b/>
          <w:sz w:val="28"/>
          <w:szCs w:val="24"/>
        </w:rPr>
        <w:t xml:space="preserve"> Exemplary Text</w:t>
      </w:r>
      <w:r w:rsidR="00F510EB" w:rsidRPr="00F510EB">
        <w:rPr>
          <w:rFonts w:ascii="Rockwell" w:hAnsi="Rockwell" w:cs="Arial"/>
          <w:b/>
          <w:sz w:val="28"/>
          <w:szCs w:val="24"/>
        </w:rPr>
        <w:br/>
      </w:r>
      <w:r w:rsidR="00F510EB" w:rsidRPr="00F510EB">
        <w:rPr>
          <w:rFonts w:ascii="Rockwell" w:hAnsi="Rockwell" w:cs="Arial"/>
          <w:b/>
          <w:sz w:val="24"/>
          <w:szCs w:val="24"/>
        </w:rPr>
        <w:t>Student Handout</w:t>
      </w:r>
    </w:p>
    <w:p w14:paraId="22D9A050" w14:textId="77777777" w:rsidR="0087349A" w:rsidRDefault="0087349A" w:rsidP="001D7194">
      <w:pPr>
        <w:spacing w:after="0" w:line="240" w:lineRule="auto"/>
        <w:rPr>
          <w:rFonts w:ascii="Arial" w:hAnsi="Arial" w:cs="Arial"/>
          <w:sz w:val="24"/>
          <w:szCs w:val="24"/>
        </w:rPr>
      </w:pPr>
    </w:p>
    <w:p w14:paraId="454577AF" w14:textId="77777777" w:rsidR="001D7194" w:rsidRPr="001D7194" w:rsidRDefault="001D7194" w:rsidP="001D7194">
      <w:pPr>
        <w:spacing w:after="0" w:line="240" w:lineRule="auto"/>
        <w:rPr>
          <w:rFonts w:ascii="Arial" w:hAnsi="Arial" w:cs="Arial"/>
          <w:sz w:val="24"/>
          <w:szCs w:val="24"/>
        </w:rPr>
      </w:pPr>
      <w:r w:rsidRPr="001D7194">
        <w:rPr>
          <w:rFonts w:ascii="Arial" w:hAnsi="Arial" w:cs="Arial"/>
          <w:sz w:val="24"/>
          <w:szCs w:val="24"/>
        </w:rPr>
        <w:t>A hungry falcon soars high above Earth. Its sharp eyes scan the ground. Suddenly, it spies something moving in the grass. The falcon dives toward it.</w:t>
      </w:r>
    </w:p>
    <w:p w14:paraId="150D498C" w14:textId="77777777" w:rsidR="001D7194" w:rsidRPr="001D7194" w:rsidRDefault="001D7194" w:rsidP="001D7194">
      <w:pPr>
        <w:spacing w:after="0" w:line="240" w:lineRule="auto"/>
        <w:rPr>
          <w:rFonts w:ascii="Arial" w:hAnsi="Arial" w:cs="Arial"/>
          <w:sz w:val="24"/>
          <w:szCs w:val="24"/>
        </w:rPr>
      </w:pPr>
    </w:p>
    <w:p w14:paraId="39CB3296" w14:textId="77777777" w:rsidR="001D7194" w:rsidRPr="001D7194" w:rsidRDefault="001D7194" w:rsidP="001D7194">
      <w:pPr>
        <w:spacing w:after="0" w:line="240" w:lineRule="auto"/>
        <w:rPr>
          <w:rFonts w:ascii="Arial" w:hAnsi="Arial" w:cs="Arial"/>
          <w:sz w:val="24"/>
          <w:szCs w:val="24"/>
        </w:rPr>
      </w:pPr>
      <w:r w:rsidRPr="001D7194">
        <w:rPr>
          <w:rFonts w:ascii="Arial" w:hAnsi="Arial" w:cs="Arial"/>
          <w:sz w:val="24"/>
          <w:szCs w:val="24"/>
        </w:rPr>
        <w:t xml:space="preserve">Far below, a gray field mouse scurries through the grass. Its dark, </w:t>
      </w:r>
      <w:r w:rsidRPr="001D7194">
        <w:rPr>
          <w:rFonts w:ascii="Arial" w:hAnsi="Arial" w:cs="Arial"/>
          <w:bCs/>
          <w:sz w:val="24"/>
          <w:szCs w:val="24"/>
        </w:rPr>
        <w:t>beady</w:t>
      </w:r>
      <w:r w:rsidRPr="001D7194">
        <w:rPr>
          <w:rFonts w:ascii="Arial" w:hAnsi="Arial" w:cs="Arial"/>
          <w:sz w:val="24"/>
          <w:szCs w:val="24"/>
        </w:rPr>
        <w:t xml:space="preserve"> eyes search constantly for danger. With eyes on either side of its head, the mouse can see almost everything around it.</w:t>
      </w:r>
    </w:p>
    <w:p w14:paraId="43607D35" w14:textId="77777777" w:rsidR="001D7194" w:rsidRPr="001D7194" w:rsidRDefault="001D7194" w:rsidP="001D7194">
      <w:pPr>
        <w:spacing w:after="0" w:line="240" w:lineRule="auto"/>
        <w:rPr>
          <w:rFonts w:ascii="Arial" w:hAnsi="Arial" w:cs="Arial"/>
          <w:sz w:val="24"/>
          <w:szCs w:val="24"/>
        </w:rPr>
      </w:pPr>
    </w:p>
    <w:p w14:paraId="67B0367D" w14:textId="77777777" w:rsidR="001D7194" w:rsidRPr="001D7194" w:rsidRDefault="001D7194" w:rsidP="001D7194">
      <w:pPr>
        <w:spacing w:after="0" w:line="240" w:lineRule="auto"/>
        <w:rPr>
          <w:rFonts w:ascii="Arial" w:hAnsi="Arial" w:cs="Arial"/>
          <w:sz w:val="24"/>
          <w:szCs w:val="24"/>
        </w:rPr>
      </w:pPr>
      <w:r w:rsidRPr="001D7194">
        <w:rPr>
          <w:rFonts w:ascii="Arial" w:hAnsi="Arial" w:cs="Arial"/>
          <w:sz w:val="24"/>
          <w:szCs w:val="24"/>
        </w:rPr>
        <w:t>Will the mouse see the falcon in time to escape? Or, will the speedy falcon catch the prey it spied from far above? Whatever happens, one thing is clear: Without eyes, neither animal has a good chance.</w:t>
      </w:r>
    </w:p>
    <w:p w14:paraId="6E274A40" w14:textId="77777777" w:rsidR="001D7194" w:rsidRPr="001D7194" w:rsidRDefault="001D7194" w:rsidP="001D7194">
      <w:pPr>
        <w:spacing w:after="0" w:line="240" w:lineRule="auto"/>
        <w:rPr>
          <w:rFonts w:ascii="Arial" w:hAnsi="Arial" w:cs="Arial"/>
          <w:sz w:val="24"/>
          <w:szCs w:val="24"/>
        </w:rPr>
      </w:pPr>
    </w:p>
    <w:p w14:paraId="74586837" w14:textId="77777777" w:rsidR="001D7194" w:rsidRPr="001D7194" w:rsidRDefault="001D7194" w:rsidP="001D7194">
      <w:pPr>
        <w:spacing w:after="0" w:line="240" w:lineRule="auto"/>
        <w:rPr>
          <w:rFonts w:ascii="Arial" w:hAnsi="Arial" w:cs="Arial"/>
          <w:sz w:val="24"/>
          <w:szCs w:val="24"/>
        </w:rPr>
      </w:pPr>
      <w:r w:rsidRPr="001D7194">
        <w:rPr>
          <w:rFonts w:ascii="Arial" w:hAnsi="Arial" w:cs="Arial"/>
          <w:sz w:val="24"/>
          <w:szCs w:val="24"/>
        </w:rPr>
        <w:t>Why? Eyes help many animals make sense of the world around them - and survive. Eyes can guide the falcon to dinner or help the mouse see a perfect place to hide.</w:t>
      </w:r>
    </w:p>
    <w:p w14:paraId="7EA306A1" w14:textId="77777777" w:rsidR="001D7194" w:rsidRPr="001D7194" w:rsidRDefault="001D7194" w:rsidP="001D7194">
      <w:pPr>
        <w:spacing w:after="0" w:line="240" w:lineRule="auto"/>
        <w:rPr>
          <w:rFonts w:ascii="Arial" w:hAnsi="Arial" w:cs="Arial"/>
          <w:sz w:val="24"/>
          <w:szCs w:val="24"/>
        </w:rPr>
      </w:pPr>
    </w:p>
    <w:p w14:paraId="4F424A0B" w14:textId="77777777" w:rsidR="001D7194" w:rsidRPr="001D7194" w:rsidRDefault="001D7194" w:rsidP="001D7194">
      <w:pPr>
        <w:spacing w:after="0" w:line="240" w:lineRule="auto"/>
        <w:rPr>
          <w:rFonts w:ascii="Arial" w:hAnsi="Arial" w:cs="Arial"/>
          <w:sz w:val="24"/>
          <w:szCs w:val="24"/>
        </w:rPr>
      </w:pPr>
      <w:r w:rsidRPr="001D7194">
        <w:rPr>
          <w:rFonts w:ascii="Arial" w:hAnsi="Arial" w:cs="Arial"/>
          <w:sz w:val="24"/>
          <w:szCs w:val="24"/>
        </w:rPr>
        <w:t>Animal eyes come in many different shapes, sizes, colors, and even numbers. Yet they do the same job. They all catch light. With help from the brain, eyes turn light into sight.</w:t>
      </w:r>
    </w:p>
    <w:p w14:paraId="3D1F7611" w14:textId="77777777" w:rsidR="001D7194" w:rsidRPr="001D7194" w:rsidRDefault="001D7194" w:rsidP="001D7194">
      <w:pPr>
        <w:spacing w:after="0" w:line="240" w:lineRule="auto"/>
        <w:rPr>
          <w:rFonts w:ascii="Arial" w:hAnsi="Arial" w:cs="Arial"/>
          <w:sz w:val="24"/>
          <w:szCs w:val="24"/>
        </w:rPr>
      </w:pPr>
    </w:p>
    <w:p w14:paraId="7B013D7E" w14:textId="77777777" w:rsidR="001D7194" w:rsidRPr="001D7194" w:rsidRDefault="001D7194" w:rsidP="001D7194">
      <w:pPr>
        <w:spacing w:after="0" w:line="240" w:lineRule="auto"/>
        <w:rPr>
          <w:rFonts w:ascii="Arial" w:hAnsi="Arial" w:cs="Arial"/>
          <w:sz w:val="24"/>
          <w:szCs w:val="24"/>
        </w:rPr>
      </w:pPr>
      <w:r w:rsidRPr="001D7194">
        <w:rPr>
          <w:rFonts w:ascii="Arial" w:hAnsi="Arial" w:cs="Arial"/>
          <w:sz w:val="24"/>
          <w:szCs w:val="24"/>
        </w:rPr>
        <w:t>Eyes work in the same way for people. Look at this page. You may think you see words and pictures. Believe it or not, you don’t. All you see is light bouncing off the page. How is this possible? The secret is in the rules of light.</w:t>
      </w:r>
    </w:p>
    <w:p w14:paraId="79A10A60" w14:textId="77777777" w:rsidR="001D7194" w:rsidRPr="001D7194" w:rsidRDefault="001D7194" w:rsidP="001D7194">
      <w:pPr>
        <w:spacing w:after="0" w:line="240" w:lineRule="auto"/>
        <w:rPr>
          <w:rFonts w:ascii="Arial" w:hAnsi="Arial" w:cs="Arial"/>
          <w:b/>
          <w:sz w:val="24"/>
          <w:szCs w:val="24"/>
        </w:rPr>
      </w:pPr>
    </w:p>
    <w:p w14:paraId="3217EB9A" w14:textId="77777777" w:rsidR="001D7194" w:rsidRPr="001D7194" w:rsidRDefault="001D7194" w:rsidP="001D7194">
      <w:pPr>
        <w:spacing w:after="0" w:line="240" w:lineRule="auto"/>
        <w:rPr>
          <w:rFonts w:ascii="Arial" w:hAnsi="Arial" w:cs="Arial"/>
          <w:b/>
          <w:sz w:val="24"/>
          <w:szCs w:val="24"/>
        </w:rPr>
      </w:pPr>
      <w:r w:rsidRPr="001D7194">
        <w:rPr>
          <w:rFonts w:ascii="Arial" w:hAnsi="Arial" w:cs="Arial"/>
          <w:b/>
          <w:sz w:val="24"/>
          <w:szCs w:val="24"/>
        </w:rPr>
        <w:t>Light Rules</w:t>
      </w:r>
    </w:p>
    <w:p w14:paraId="5AB64DFB" w14:textId="77777777" w:rsidR="001D7194" w:rsidRPr="001D7194" w:rsidRDefault="001D7194" w:rsidP="001D7194">
      <w:pPr>
        <w:spacing w:after="0" w:line="240" w:lineRule="auto"/>
        <w:rPr>
          <w:rFonts w:ascii="Arial" w:hAnsi="Arial" w:cs="Arial"/>
          <w:sz w:val="24"/>
          <w:szCs w:val="24"/>
        </w:rPr>
      </w:pPr>
    </w:p>
    <w:p w14:paraId="1EDA8AA0" w14:textId="77777777" w:rsidR="001D7194" w:rsidRPr="001D7194" w:rsidRDefault="001D7194" w:rsidP="001D7194">
      <w:pPr>
        <w:spacing w:after="0" w:line="240" w:lineRule="auto"/>
        <w:rPr>
          <w:rFonts w:ascii="Arial" w:hAnsi="Arial" w:cs="Arial"/>
          <w:sz w:val="24"/>
          <w:szCs w:val="24"/>
        </w:rPr>
      </w:pPr>
      <w:r w:rsidRPr="001D7194">
        <w:rPr>
          <w:rFonts w:ascii="Arial" w:hAnsi="Arial" w:cs="Arial"/>
          <w:sz w:val="24"/>
          <w:szCs w:val="24"/>
        </w:rPr>
        <w:t xml:space="preserve">Light is a form of energy, like heat or sound. It can come from a natural source, like the sun, or </w:t>
      </w:r>
      <w:r w:rsidRPr="001D7194">
        <w:rPr>
          <w:rFonts w:ascii="Arial" w:hAnsi="Arial" w:cs="Arial"/>
          <w:bCs/>
          <w:sz w:val="24"/>
          <w:szCs w:val="24"/>
        </w:rPr>
        <w:t xml:space="preserve">artificial </w:t>
      </w:r>
      <w:r w:rsidRPr="001D7194">
        <w:rPr>
          <w:rFonts w:ascii="Arial" w:hAnsi="Arial" w:cs="Arial"/>
          <w:sz w:val="24"/>
          <w:szCs w:val="24"/>
        </w:rPr>
        <w:t>sources, like a lamp or a flashlight.</w:t>
      </w:r>
    </w:p>
    <w:p w14:paraId="4104D9F1" w14:textId="77777777" w:rsidR="001D7194" w:rsidRPr="001D7194" w:rsidRDefault="001D7194" w:rsidP="001D7194">
      <w:pPr>
        <w:spacing w:after="0" w:line="240" w:lineRule="auto"/>
        <w:rPr>
          <w:rFonts w:ascii="Arial" w:hAnsi="Arial" w:cs="Arial"/>
          <w:sz w:val="24"/>
          <w:szCs w:val="24"/>
        </w:rPr>
      </w:pPr>
    </w:p>
    <w:p w14:paraId="7229C6C4" w14:textId="77777777" w:rsidR="001D7194" w:rsidRPr="001D7194" w:rsidRDefault="001D7194" w:rsidP="001D7194">
      <w:pPr>
        <w:spacing w:after="0" w:line="240" w:lineRule="auto"/>
        <w:rPr>
          <w:rFonts w:ascii="Arial" w:hAnsi="Arial" w:cs="Arial"/>
          <w:sz w:val="24"/>
          <w:szCs w:val="24"/>
        </w:rPr>
      </w:pPr>
      <w:r w:rsidRPr="001D7194">
        <w:rPr>
          <w:rFonts w:ascii="Arial" w:hAnsi="Arial" w:cs="Arial"/>
          <w:sz w:val="24"/>
          <w:szCs w:val="24"/>
        </w:rPr>
        <w:t xml:space="preserve">Light is the fastest known thing. It travels in waves and in nearly straight lines. In air, it can speed 299,700 </w:t>
      </w:r>
      <w:r w:rsidRPr="001D7194">
        <w:rPr>
          <w:rFonts w:ascii="Arial" w:hAnsi="Arial" w:cs="Arial"/>
          <w:bCs/>
          <w:sz w:val="24"/>
          <w:szCs w:val="24"/>
        </w:rPr>
        <w:t>kilometers</w:t>
      </w:r>
      <w:r w:rsidRPr="001D7194">
        <w:rPr>
          <w:rFonts w:ascii="Arial" w:hAnsi="Arial" w:cs="Arial"/>
          <w:sz w:val="24"/>
          <w:szCs w:val="24"/>
        </w:rPr>
        <w:t xml:space="preserve"> (186,200 miles) per second. It can race from the sun to Earth in just over eight minutes! Light doesn’t always travel so fast. For example, water or glass can slow light down, but just a bit.</w:t>
      </w:r>
    </w:p>
    <w:p w14:paraId="47BB53B3" w14:textId="77777777" w:rsidR="001D7194" w:rsidRPr="001D7194" w:rsidRDefault="001D7194" w:rsidP="001D7194">
      <w:pPr>
        <w:spacing w:after="0" w:line="240" w:lineRule="auto"/>
        <w:rPr>
          <w:rFonts w:ascii="Arial" w:hAnsi="Arial" w:cs="Arial"/>
          <w:sz w:val="24"/>
          <w:szCs w:val="24"/>
        </w:rPr>
      </w:pPr>
    </w:p>
    <w:p w14:paraId="7886D5A9" w14:textId="77777777" w:rsidR="001D7194" w:rsidRPr="001D7194" w:rsidRDefault="001D7194" w:rsidP="001D7194">
      <w:pPr>
        <w:spacing w:after="0" w:line="240" w:lineRule="auto"/>
        <w:rPr>
          <w:rFonts w:ascii="Arial" w:hAnsi="Arial" w:cs="Arial"/>
          <w:sz w:val="24"/>
          <w:szCs w:val="24"/>
        </w:rPr>
      </w:pPr>
      <w:r w:rsidRPr="001D7194">
        <w:rPr>
          <w:rFonts w:ascii="Arial" w:hAnsi="Arial" w:cs="Arial"/>
          <w:sz w:val="24"/>
          <w:szCs w:val="24"/>
        </w:rPr>
        <w:t xml:space="preserve">Light may seem to break all driving speed laws. Yet there are certain rules it always follows. Light reflects, or bounces off objects. It also refracts, or bends. And it can be </w:t>
      </w:r>
      <w:r w:rsidRPr="001D7194">
        <w:rPr>
          <w:rFonts w:ascii="Arial" w:hAnsi="Arial" w:cs="Arial"/>
          <w:bCs/>
          <w:sz w:val="24"/>
          <w:szCs w:val="24"/>
        </w:rPr>
        <w:t>absorbed</w:t>
      </w:r>
      <w:r w:rsidRPr="001D7194">
        <w:rPr>
          <w:rFonts w:ascii="Arial" w:hAnsi="Arial" w:cs="Arial"/>
          <w:sz w:val="24"/>
          <w:szCs w:val="24"/>
        </w:rPr>
        <w:t xml:space="preserve">, or soaked up, by objects. These rules of light affect what, and how, we see. </w:t>
      </w:r>
    </w:p>
    <w:p w14:paraId="67BFBA37" w14:textId="77777777" w:rsidR="001D7194" w:rsidRPr="001D7194" w:rsidRDefault="001D7194" w:rsidP="001D7194">
      <w:pPr>
        <w:spacing w:after="0" w:line="240" w:lineRule="auto"/>
        <w:rPr>
          <w:rFonts w:ascii="Arial" w:hAnsi="Arial" w:cs="Arial"/>
          <w:b/>
          <w:sz w:val="24"/>
          <w:szCs w:val="24"/>
        </w:rPr>
      </w:pPr>
    </w:p>
    <w:p w14:paraId="11E7D171" w14:textId="77777777" w:rsidR="0087349A" w:rsidRDefault="0087349A" w:rsidP="001D7194">
      <w:pPr>
        <w:spacing w:after="0" w:line="240" w:lineRule="auto"/>
        <w:rPr>
          <w:rFonts w:ascii="Arial" w:hAnsi="Arial" w:cs="Arial"/>
          <w:b/>
          <w:sz w:val="24"/>
          <w:szCs w:val="24"/>
        </w:rPr>
      </w:pPr>
    </w:p>
    <w:p w14:paraId="055A8E42" w14:textId="77777777" w:rsidR="0087349A" w:rsidRDefault="0087349A" w:rsidP="001D7194">
      <w:pPr>
        <w:spacing w:after="0" w:line="240" w:lineRule="auto"/>
        <w:rPr>
          <w:rFonts w:ascii="Arial" w:hAnsi="Arial" w:cs="Arial"/>
          <w:b/>
          <w:sz w:val="24"/>
          <w:szCs w:val="24"/>
        </w:rPr>
      </w:pPr>
    </w:p>
    <w:p w14:paraId="4157B9B4" w14:textId="77777777" w:rsidR="001D7194" w:rsidRPr="001D7194" w:rsidRDefault="001D7194" w:rsidP="001D7194">
      <w:pPr>
        <w:spacing w:after="0" w:line="240" w:lineRule="auto"/>
        <w:rPr>
          <w:rFonts w:ascii="Arial" w:hAnsi="Arial" w:cs="Arial"/>
          <w:b/>
          <w:sz w:val="24"/>
          <w:szCs w:val="24"/>
        </w:rPr>
      </w:pPr>
      <w:r w:rsidRPr="001D7194">
        <w:rPr>
          <w:rFonts w:ascii="Arial" w:hAnsi="Arial" w:cs="Arial"/>
          <w:b/>
          <w:sz w:val="24"/>
          <w:szCs w:val="24"/>
        </w:rPr>
        <w:lastRenderedPageBreak/>
        <w:t>Light! Eyes!</w:t>
      </w:r>
    </w:p>
    <w:p w14:paraId="5D7C138B" w14:textId="77777777" w:rsidR="001D7194" w:rsidRPr="001D7194" w:rsidRDefault="001D7194" w:rsidP="001D7194">
      <w:pPr>
        <w:spacing w:after="0" w:line="240" w:lineRule="auto"/>
        <w:rPr>
          <w:rFonts w:ascii="Arial" w:hAnsi="Arial" w:cs="Arial"/>
          <w:sz w:val="24"/>
          <w:szCs w:val="24"/>
        </w:rPr>
      </w:pPr>
    </w:p>
    <w:p w14:paraId="7C069D93" w14:textId="77777777" w:rsidR="001D7194" w:rsidRPr="001D7194" w:rsidRDefault="001D7194" w:rsidP="001D7194">
      <w:pPr>
        <w:spacing w:after="0" w:line="240" w:lineRule="auto"/>
        <w:rPr>
          <w:rFonts w:ascii="Arial" w:hAnsi="Arial" w:cs="Arial"/>
          <w:sz w:val="24"/>
          <w:szCs w:val="24"/>
        </w:rPr>
      </w:pPr>
      <w:r w:rsidRPr="001D7194">
        <w:rPr>
          <w:rFonts w:ascii="Arial" w:hAnsi="Arial" w:cs="Arial"/>
          <w:sz w:val="24"/>
          <w:szCs w:val="24"/>
        </w:rPr>
        <w:t>Imagine this scene: You’re at your desk happily reading Explorer magazine. Light from your desk lamp scatters in all directions.</w:t>
      </w:r>
    </w:p>
    <w:p w14:paraId="24D807B1" w14:textId="77777777" w:rsidR="001D7194" w:rsidRPr="001D7194" w:rsidRDefault="001D7194" w:rsidP="001D7194">
      <w:pPr>
        <w:spacing w:after="0" w:line="240" w:lineRule="auto"/>
        <w:rPr>
          <w:rFonts w:ascii="Arial" w:hAnsi="Arial" w:cs="Arial"/>
          <w:sz w:val="24"/>
          <w:szCs w:val="24"/>
        </w:rPr>
      </w:pPr>
    </w:p>
    <w:p w14:paraId="0EABCB60" w14:textId="77777777" w:rsidR="001D7194" w:rsidRPr="001D7194" w:rsidRDefault="001D7194" w:rsidP="001D7194">
      <w:pPr>
        <w:spacing w:after="0" w:line="240" w:lineRule="auto"/>
        <w:rPr>
          <w:rFonts w:ascii="Arial" w:hAnsi="Arial" w:cs="Arial"/>
          <w:sz w:val="24"/>
          <w:szCs w:val="24"/>
        </w:rPr>
      </w:pPr>
      <w:r w:rsidRPr="001D7194">
        <w:rPr>
          <w:rFonts w:ascii="Arial" w:hAnsi="Arial" w:cs="Arial"/>
          <w:sz w:val="24"/>
          <w:szCs w:val="24"/>
        </w:rPr>
        <w:t>Light hits the page. Some bounces off the page, or reflects. It changes direction. It’s a little like how sound bounces off a wall. Now some of this reflected light is traveling right toward your face. Don’t duck! For you to see Explorer, some of this light has to enter your eyes. Objects become visible</w:t>
      </w:r>
      <w:r w:rsidRPr="001D7194">
        <w:rPr>
          <w:rFonts w:ascii="Arial" w:hAnsi="Arial" w:cs="Arial"/>
          <w:b/>
          <w:bCs/>
          <w:sz w:val="24"/>
          <w:szCs w:val="24"/>
        </w:rPr>
        <w:t xml:space="preserve"> </w:t>
      </w:r>
      <w:r w:rsidRPr="001D7194">
        <w:rPr>
          <w:rFonts w:ascii="Arial" w:hAnsi="Arial" w:cs="Arial"/>
          <w:sz w:val="24"/>
          <w:szCs w:val="24"/>
        </w:rPr>
        <w:t>when light bounces off them.</w:t>
      </w:r>
    </w:p>
    <w:p w14:paraId="6FA5CC95" w14:textId="77777777" w:rsidR="001D7194" w:rsidRPr="001D7194" w:rsidRDefault="001D7194" w:rsidP="001D7194">
      <w:pPr>
        <w:spacing w:after="0" w:line="240" w:lineRule="auto"/>
        <w:rPr>
          <w:rFonts w:ascii="Arial" w:hAnsi="Arial" w:cs="Arial"/>
          <w:sz w:val="24"/>
          <w:szCs w:val="24"/>
        </w:rPr>
      </w:pPr>
    </w:p>
    <w:p w14:paraId="46A65E80" w14:textId="77777777" w:rsidR="001D7194" w:rsidRPr="001D7194" w:rsidRDefault="001D7194" w:rsidP="001D7194">
      <w:pPr>
        <w:spacing w:after="0" w:line="240" w:lineRule="auto"/>
        <w:rPr>
          <w:rFonts w:ascii="Arial" w:hAnsi="Arial" w:cs="Arial"/>
          <w:sz w:val="24"/>
          <w:szCs w:val="24"/>
        </w:rPr>
      </w:pPr>
      <w:r w:rsidRPr="001D7194">
        <w:rPr>
          <w:rFonts w:ascii="Arial" w:hAnsi="Arial" w:cs="Arial"/>
          <w:sz w:val="24"/>
          <w:szCs w:val="24"/>
        </w:rPr>
        <w:t>Your eyes are light catchers. Yet it takes more than catching light to see an image. Your eyes also have to bend light. Here’s how.</w:t>
      </w:r>
    </w:p>
    <w:p w14:paraId="77841D67" w14:textId="77777777" w:rsidR="001D7194" w:rsidRPr="001D7194" w:rsidRDefault="001D7194" w:rsidP="001D7194">
      <w:pPr>
        <w:spacing w:after="0" w:line="240" w:lineRule="auto"/>
        <w:rPr>
          <w:rFonts w:ascii="Arial" w:hAnsi="Arial" w:cs="Arial"/>
          <w:sz w:val="24"/>
          <w:szCs w:val="24"/>
        </w:rPr>
      </w:pPr>
    </w:p>
    <w:p w14:paraId="2268EE82" w14:textId="77777777" w:rsidR="001D7194" w:rsidRPr="001D7194" w:rsidRDefault="001D7194" w:rsidP="001D7194">
      <w:pPr>
        <w:spacing w:after="0" w:line="240" w:lineRule="auto"/>
        <w:rPr>
          <w:rFonts w:ascii="Arial" w:hAnsi="Arial" w:cs="Arial"/>
          <w:sz w:val="24"/>
          <w:szCs w:val="24"/>
        </w:rPr>
      </w:pPr>
      <w:r w:rsidRPr="001D7194">
        <w:rPr>
          <w:rFonts w:ascii="Arial" w:hAnsi="Arial" w:cs="Arial"/>
          <w:sz w:val="24"/>
          <w:szCs w:val="24"/>
        </w:rPr>
        <w:t xml:space="preserve">First, light hits your </w:t>
      </w:r>
      <w:r w:rsidRPr="001D7194">
        <w:rPr>
          <w:rFonts w:ascii="Arial" w:hAnsi="Arial" w:cs="Arial"/>
          <w:bCs/>
          <w:sz w:val="24"/>
          <w:szCs w:val="24"/>
        </w:rPr>
        <w:t>cornea</w:t>
      </w:r>
      <w:r w:rsidRPr="001D7194">
        <w:rPr>
          <w:rFonts w:ascii="Arial" w:hAnsi="Arial" w:cs="Arial"/>
          <w:sz w:val="24"/>
          <w:szCs w:val="24"/>
        </w:rPr>
        <w:t xml:space="preserve">. That’s the clear covering on the front of your eyeball. The cornea </w:t>
      </w:r>
      <w:r w:rsidRPr="001D7194">
        <w:rPr>
          <w:rFonts w:ascii="Arial" w:hAnsi="Arial" w:cs="Arial"/>
          <w:bCs/>
          <w:sz w:val="24"/>
          <w:szCs w:val="24"/>
        </w:rPr>
        <w:t>refracts</w:t>
      </w:r>
      <w:r w:rsidRPr="001D7194">
        <w:rPr>
          <w:rFonts w:ascii="Arial" w:hAnsi="Arial" w:cs="Arial"/>
          <w:sz w:val="24"/>
          <w:szCs w:val="24"/>
        </w:rPr>
        <w:t>, or bends, light.</w:t>
      </w:r>
    </w:p>
    <w:p w14:paraId="2E92AEE5" w14:textId="77777777" w:rsidR="001D7194" w:rsidRPr="001D7194" w:rsidRDefault="001D7194" w:rsidP="001D7194">
      <w:pPr>
        <w:spacing w:after="0" w:line="240" w:lineRule="auto"/>
        <w:rPr>
          <w:rFonts w:ascii="Arial" w:hAnsi="Arial" w:cs="Arial"/>
          <w:b/>
          <w:sz w:val="24"/>
          <w:szCs w:val="24"/>
        </w:rPr>
      </w:pPr>
    </w:p>
    <w:p w14:paraId="4C4C4D79" w14:textId="77777777" w:rsidR="001D7194" w:rsidRPr="001D7194" w:rsidRDefault="001D7194" w:rsidP="001D7194">
      <w:pPr>
        <w:spacing w:after="0" w:line="240" w:lineRule="auto"/>
        <w:rPr>
          <w:rFonts w:ascii="Arial" w:hAnsi="Arial" w:cs="Arial"/>
          <w:b/>
          <w:sz w:val="24"/>
          <w:szCs w:val="24"/>
        </w:rPr>
      </w:pPr>
      <w:r w:rsidRPr="001D7194">
        <w:rPr>
          <w:rFonts w:ascii="Arial" w:hAnsi="Arial" w:cs="Arial"/>
          <w:b/>
          <w:sz w:val="24"/>
          <w:szCs w:val="24"/>
        </w:rPr>
        <w:t>And Action!</w:t>
      </w:r>
    </w:p>
    <w:p w14:paraId="26450356" w14:textId="77777777" w:rsidR="001D7194" w:rsidRPr="001D7194" w:rsidRDefault="001D7194" w:rsidP="001D7194">
      <w:pPr>
        <w:spacing w:after="0" w:line="240" w:lineRule="auto"/>
        <w:rPr>
          <w:rFonts w:ascii="Arial" w:hAnsi="Arial" w:cs="Arial"/>
          <w:sz w:val="24"/>
          <w:szCs w:val="24"/>
        </w:rPr>
      </w:pPr>
    </w:p>
    <w:p w14:paraId="409DAEB1" w14:textId="77777777" w:rsidR="001D7194" w:rsidRPr="001D7194" w:rsidRDefault="001D7194" w:rsidP="001D7194">
      <w:pPr>
        <w:spacing w:after="0" w:line="240" w:lineRule="auto"/>
        <w:rPr>
          <w:rFonts w:ascii="Arial" w:hAnsi="Arial" w:cs="Arial"/>
          <w:sz w:val="24"/>
          <w:szCs w:val="24"/>
        </w:rPr>
      </w:pPr>
      <w:r w:rsidRPr="001D7194">
        <w:rPr>
          <w:rFonts w:ascii="Arial" w:hAnsi="Arial" w:cs="Arial"/>
          <w:sz w:val="24"/>
          <w:szCs w:val="24"/>
        </w:rPr>
        <w:t>Is your cornea super strong? No! Think about how light travels more slowly through water. The same thing happens in your cornea. As light passes through the cornea, it slows down. That makes the light change direction, or bend.</w:t>
      </w:r>
    </w:p>
    <w:p w14:paraId="7C439BD5" w14:textId="77777777" w:rsidR="001D7194" w:rsidRPr="001D7194" w:rsidRDefault="001D7194" w:rsidP="001D7194">
      <w:pPr>
        <w:spacing w:after="0" w:line="240" w:lineRule="auto"/>
        <w:rPr>
          <w:rFonts w:ascii="Arial" w:hAnsi="Arial" w:cs="Arial"/>
          <w:sz w:val="24"/>
          <w:szCs w:val="24"/>
        </w:rPr>
      </w:pPr>
    </w:p>
    <w:p w14:paraId="48BE2AEC" w14:textId="77777777" w:rsidR="001D7194" w:rsidRPr="001D7194" w:rsidRDefault="001D7194" w:rsidP="001D7194">
      <w:pPr>
        <w:spacing w:after="0" w:line="240" w:lineRule="auto"/>
        <w:rPr>
          <w:rFonts w:ascii="Arial" w:hAnsi="Arial" w:cs="Arial"/>
          <w:sz w:val="24"/>
          <w:szCs w:val="24"/>
        </w:rPr>
      </w:pPr>
      <w:r w:rsidRPr="001D7194">
        <w:rPr>
          <w:rFonts w:ascii="Arial" w:hAnsi="Arial" w:cs="Arial"/>
          <w:sz w:val="24"/>
          <w:szCs w:val="24"/>
        </w:rPr>
        <w:t xml:space="preserve">Next, light enters your </w:t>
      </w:r>
      <w:r w:rsidRPr="001D7194">
        <w:rPr>
          <w:rFonts w:ascii="Arial" w:hAnsi="Arial" w:cs="Arial"/>
          <w:bCs/>
          <w:sz w:val="24"/>
          <w:szCs w:val="24"/>
        </w:rPr>
        <w:t>pupil</w:t>
      </w:r>
      <w:r w:rsidRPr="001D7194">
        <w:rPr>
          <w:rFonts w:ascii="Arial" w:hAnsi="Arial" w:cs="Arial"/>
          <w:sz w:val="24"/>
          <w:szCs w:val="24"/>
        </w:rPr>
        <w:t>, the dark center part of your eye. It passes through your lens. The lens bends light, too. What’s the big deal about bending light? That’s how your eyes focus, or aim the light to make a clear image.</w:t>
      </w:r>
    </w:p>
    <w:p w14:paraId="428172FB" w14:textId="77777777" w:rsidR="001D7194" w:rsidRPr="001D7194" w:rsidRDefault="001D7194" w:rsidP="001D7194">
      <w:pPr>
        <w:spacing w:after="0" w:line="240" w:lineRule="auto"/>
        <w:rPr>
          <w:rFonts w:ascii="Arial" w:hAnsi="Arial" w:cs="Arial"/>
          <w:sz w:val="24"/>
          <w:szCs w:val="24"/>
        </w:rPr>
      </w:pPr>
    </w:p>
    <w:p w14:paraId="7B24D974" w14:textId="77777777" w:rsidR="001D7194" w:rsidRPr="001D7194" w:rsidRDefault="001D7194" w:rsidP="001D7194">
      <w:pPr>
        <w:spacing w:after="0" w:line="240" w:lineRule="auto"/>
        <w:rPr>
          <w:rFonts w:ascii="Arial" w:hAnsi="Arial" w:cs="Arial"/>
          <w:sz w:val="24"/>
          <w:szCs w:val="24"/>
        </w:rPr>
      </w:pPr>
      <w:r w:rsidRPr="001D7194">
        <w:rPr>
          <w:rFonts w:ascii="Arial" w:hAnsi="Arial" w:cs="Arial"/>
          <w:sz w:val="24"/>
          <w:szCs w:val="24"/>
        </w:rPr>
        <w:t xml:space="preserve">The image appears on your </w:t>
      </w:r>
      <w:r w:rsidRPr="001D7194">
        <w:rPr>
          <w:rFonts w:ascii="Arial" w:hAnsi="Arial" w:cs="Arial"/>
          <w:bCs/>
          <w:sz w:val="24"/>
          <w:szCs w:val="24"/>
        </w:rPr>
        <w:t>retina</w:t>
      </w:r>
      <w:r w:rsidRPr="001D7194">
        <w:rPr>
          <w:rFonts w:ascii="Arial" w:hAnsi="Arial" w:cs="Arial"/>
          <w:sz w:val="24"/>
          <w:szCs w:val="24"/>
        </w:rPr>
        <w:t xml:space="preserve"> at the back of your eyeball. It’s like a movie. Playing Today at a Theater in Your Eye: Explorer magazine! There’s only one problem. The image is upside down. Luckily, your brain flips the image right side up. That’s pretty smart!</w:t>
      </w:r>
    </w:p>
    <w:p w14:paraId="672AFD0D" w14:textId="77777777" w:rsidR="004F7E07" w:rsidRDefault="004F7E07" w:rsidP="004F7E07">
      <w:pPr>
        <w:spacing w:after="0" w:line="240" w:lineRule="auto"/>
        <w:rPr>
          <w:rFonts w:ascii="Arial" w:hAnsi="Arial" w:cs="Arial"/>
          <w:sz w:val="24"/>
          <w:szCs w:val="24"/>
        </w:rPr>
      </w:pPr>
    </w:p>
    <w:p w14:paraId="4FCC490D" w14:textId="77777777" w:rsidR="001D7194" w:rsidRDefault="001D7194" w:rsidP="001D7194">
      <w:pPr>
        <w:spacing w:after="0" w:line="240" w:lineRule="auto"/>
        <w:rPr>
          <w:rFonts w:ascii="Arial" w:hAnsi="Arial" w:cs="Arial"/>
          <w:bCs/>
          <w:sz w:val="24"/>
          <w:szCs w:val="24"/>
        </w:rPr>
      </w:pPr>
    </w:p>
    <w:p w14:paraId="5EC89A36" w14:textId="6CA30C25" w:rsidR="001D7194" w:rsidRPr="001D7194" w:rsidRDefault="001D7194" w:rsidP="001D7194">
      <w:pPr>
        <w:spacing w:after="0" w:line="240" w:lineRule="auto"/>
        <w:rPr>
          <w:rFonts w:ascii="Arial" w:hAnsi="Arial" w:cs="Arial"/>
          <w:bCs/>
          <w:sz w:val="24"/>
          <w:szCs w:val="24"/>
        </w:rPr>
      </w:pPr>
      <w:r w:rsidRPr="001D7194">
        <w:rPr>
          <w:rFonts w:ascii="Arial" w:hAnsi="Arial" w:cs="Arial"/>
          <w:bCs/>
          <w:sz w:val="24"/>
          <w:szCs w:val="24"/>
        </w:rPr>
        <w:t>Hall, Leslie. (2009)</w:t>
      </w:r>
      <w:r>
        <w:rPr>
          <w:rFonts w:ascii="Arial" w:hAnsi="Arial" w:cs="Arial"/>
          <w:bCs/>
          <w:sz w:val="24"/>
          <w:szCs w:val="24"/>
        </w:rPr>
        <w:t>.</w:t>
      </w:r>
      <w:r w:rsidRPr="001D7194">
        <w:rPr>
          <w:rFonts w:ascii="Arial" w:hAnsi="Arial" w:cs="Arial"/>
          <w:bCs/>
          <w:sz w:val="24"/>
          <w:szCs w:val="24"/>
        </w:rPr>
        <w:t xml:space="preserve"> “Seeing Eye to Eye.” </w:t>
      </w:r>
      <w:r w:rsidRPr="001D7194">
        <w:rPr>
          <w:rFonts w:ascii="Arial" w:hAnsi="Arial" w:cs="Arial"/>
          <w:bCs/>
          <w:i/>
          <w:sz w:val="24"/>
          <w:szCs w:val="24"/>
        </w:rPr>
        <w:t>National Geographic Explorer.</w:t>
      </w:r>
      <w:r w:rsidRPr="001D7194">
        <w:rPr>
          <w:rFonts w:ascii="Arial" w:hAnsi="Arial" w:cs="Arial"/>
          <w:bCs/>
          <w:sz w:val="24"/>
          <w:szCs w:val="24"/>
        </w:rPr>
        <w:t xml:space="preserve"> September 2009. </w:t>
      </w:r>
    </w:p>
    <w:p w14:paraId="008B8C1D" w14:textId="77777777" w:rsidR="001D7194" w:rsidRDefault="001D7194" w:rsidP="004F7E07">
      <w:pPr>
        <w:spacing w:after="0" w:line="240" w:lineRule="auto"/>
        <w:rPr>
          <w:rFonts w:ascii="Arial" w:hAnsi="Arial" w:cs="Arial"/>
          <w:sz w:val="24"/>
          <w:szCs w:val="24"/>
        </w:rPr>
      </w:pPr>
    </w:p>
    <w:p w14:paraId="3F6D2B5B" w14:textId="4615DD01" w:rsidR="004F7E07" w:rsidRPr="004F7E07" w:rsidRDefault="004F7E07" w:rsidP="004F7E07">
      <w:pPr>
        <w:spacing w:after="0" w:line="240" w:lineRule="auto"/>
        <w:rPr>
          <w:rFonts w:ascii="Arial" w:hAnsi="Arial" w:cs="Arial"/>
          <w:bCs/>
          <w:sz w:val="24"/>
          <w:szCs w:val="24"/>
        </w:rPr>
      </w:pPr>
    </w:p>
    <w:p w14:paraId="773AD3AF" w14:textId="77777777" w:rsidR="004F7E07" w:rsidRPr="004F7E07" w:rsidRDefault="004F7E07" w:rsidP="004F7E07">
      <w:pPr>
        <w:spacing w:after="0" w:line="240" w:lineRule="auto"/>
        <w:rPr>
          <w:rFonts w:ascii="Arial" w:hAnsi="Arial" w:cs="Arial"/>
          <w:sz w:val="24"/>
          <w:szCs w:val="24"/>
        </w:rPr>
      </w:pPr>
    </w:p>
    <w:p w14:paraId="4EF954B9" w14:textId="77777777" w:rsidR="00F510EB" w:rsidRDefault="00F510EB" w:rsidP="00F510EB">
      <w:pPr>
        <w:rPr>
          <w:rFonts w:ascii="Arial" w:hAnsi="Arial" w:cs="Arial"/>
          <w:b/>
          <w:sz w:val="24"/>
          <w:szCs w:val="24"/>
        </w:rPr>
      </w:pPr>
    </w:p>
    <w:p w14:paraId="40FF7D82" w14:textId="76316C4A" w:rsidR="00F510EB" w:rsidRDefault="001B6768">
      <w:pPr>
        <w:rPr>
          <w:rFonts w:ascii="Arial" w:hAnsi="Arial" w:cs="Arial"/>
          <w:sz w:val="24"/>
          <w:szCs w:val="24"/>
        </w:rPr>
      </w:pPr>
      <w:r>
        <w:rPr>
          <w:rFonts w:ascii="Arial" w:hAnsi="Arial" w:cs="Arial"/>
          <w:sz w:val="24"/>
          <w:szCs w:val="24"/>
        </w:rPr>
        <w:br w:type="page"/>
      </w:r>
    </w:p>
    <w:p w14:paraId="0EAEB4FA" w14:textId="1780B418" w:rsidR="00F510EB" w:rsidRPr="001B6768" w:rsidRDefault="00935021" w:rsidP="001B6768">
      <w:pPr>
        <w:jc w:val="center"/>
        <w:rPr>
          <w:rFonts w:ascii="Rockwell" w:hAnsi="Rockwell" w:cs="Arial"/>
          <w:b/>
          <w:sz w:val="24"/>
          <w:szCs w:val="24"/>
        </w:rPr>
      </w:pPr>
      <w:r>
        <w:rPr>
          <w:rFonts w:ascii="Rockwell" w:hAnsi="Rockwell" w:cs="Arial"/>
          <w:b/>
          <w:sz w:val="28"/>
          <w:szCs w:val="24"/>
        </w:rPr>
        <w:lastRenderedPageBreak/>
        <w:t>Science</w:t>
      </w:r>
      <w:r w:rsidR="001B6768" w:rsidRPr="00F510EB">
        <w:rPr>
          <w:rFonts w:ascii="Rockwell" w:hAnsi="Rockwell" w:cs="Arial"/>
          <w:b/>
          <w:sz w:val="28"/>
          <w:szCs w:val="24"/>
        </w:rPr>
        <w:t xml:space="preserve"> Exemplary Text</w:t>
      </w:r>
      <w:r w:rsidR="001B6768" w:rsidRPr="00F510EB">
        <w:rPr>
          <w:rFonts w:ascii="Rockwell" w:hAnsi="Rockwell" w:cs="Arial"/>
          <w:b/>
          <w:sz w:val="28"/>
          <w:szCs w:val="24"/>
        </w:rPr>
        <w:br/>
      </w:r>
      <w:r w:rsidR="001B6768">
        <w:rPr>
          <w:rFonts w:ascii="Rockwell" w:hAnsi="Rockwell" w:cs="Arial"/>
          <w:b/>
          <w:sz w:val="24"/>
          <w:szCs w:val="24"/>
        </w:rPr>
        <w:t>Teacher Resource</w:t>
      </w:r>
    </w:p>
    <w:tbl>
      <w:tblPr>
        <w:tblStyle w:val="TableGrid"/>
        <w:tblpPr w:leftFromText="180" w:rightFromText="180" w:vertAnchor="page" w:horzAnchor="margin" w:tblpY="3286"/>
        <w:tblW w:w="0" w:type="auto"/>
        <w:tblLook w:val="04A0" w:firstRow="1" w:lastRow="0" w:firstColumn="1" w:lastColumn="0" w:noHBand="0" w:noVBand="1"/>
      </w:tblPr>
      <w:tblGrid>
        <w:gridCol w:w="4764"/>
        <w:gridCol w:w="4812"/>
      </w:tblGrid>
      <w:tr w:rsidR="00F510EB" w:rsidRPr="00F510EB" w14:paraId="444D4940" w14:textId="77777777" w:rsidTr="00043EB3">
        <w:trPr>
          <w:trHeight w:val="1350"/>
        </w:trPr>
        <w:tc>
          <w:tcPr>
            <w:tcW w:w="4764" w:type="dxa"/>
            <w:tcBorders>
              <w:top w:val="nil"/>
              <w:left w:val="nil"/>
              <w:bottom w:val="nil"/>
              <w:right w:val="single" w:sz="4" w:space="0" w:color="auto"/>
            </w:tcBorders>
          </w:tcPr>
          <w:p w14:paraId="2B775DDD" w14:textId="77777777" w:rsidR="001D7194" w:rsidRPr="001D7194" w:rsidRDefault="001D7194" w:rsidP="001D7194">
            <w:pPr>
              <w:rPr>
                <w:rFonts w:ascii="Arial" w:hAnsi="Arial" w:cs="Arial"/>
                <w:sz w:val="20"/>
                <w:szCs w:val="20"/>
              </w:rPr>
            </w:pPr>
            <w:r w:rsidRPr="001D7194">
              <w:rPr>
                <w:rFonts w:ascii="Arial" w:hAnsi="Arial" w:cs="Arial"/>
                <w:sz w:val="20"/>
                <w:szCs w:val="20"/>
              </w:rPr>
              <w:t>A hungry falcon soars high above Earth. Its sharp eyes scan the ground. Suddenly, it spies something moving in the grass. The falcon dives toward it.</w:t>
            </w:r>
          </w:p>
          <w:p w14:paraId="1D58C300" w14:textId="77777777" w:rsidR="001D7194" w:rsidRPr="001D7194" w:rsidRDefault="001D7194" w:rsidP="001D7194">
            <w:pPr>
              <w:rPr>
                <w:rFonts w:ascii="Arial" w:hAnsi="Arial" w:cs="Arial"/>
                <w:sz w:val="20"/>
                <w:szCs w:val="20"/>
              </w:rPr>
            </w:pPr>
          </w:p>
          <w:p w14:paraId="713D9710" w14:textId="77777777" w:rsidR="001D7194" w:rsidRPr="001D7194" w:rsidRDefault="001D7194" w:rsidP="001D7194">
            <w:pPr>
              <w:rPr>
                <w:rFonts w:ascii="Arial" w:hAnsi="Arial" w:cs="Arial"/>
                <w:sz w:val="20"/>
                <w:szCs w:val="20"/>
              </w:rPr>
            </w:pPr>
            <w:r w:rsidRPr="001D7194">
              <w:rPr>
                <w:rFonts w:ascii="Arial" w:hAnsi="Arial" w:cs="Arial"/>
                <w:sz w:val="20"/>
                <w:szCs w:val="20"/>
              </w:rPr>
              <w:t xml:space="preserve">Far below, a gray field mouse scurries through the grass. Its dark, </w:t>
            </w:r>
            <w:r w:rsidRPr="001D7194">
              <w:rPr>
                <w:rFonts w:ascii="Arial" w:hAnsi="Arial" w:cs="Arial"/>
                <w:b/>
                <w:bCs/>
                <w:sz w:val="20"/>
                <w:szCs w:val="20"/>
                <w:u w:val="single"/>
              </w:rPr>
              <w:t>beady</w:t>
            </w:r>
            <w:r w:rsidRPr="001D7194">
              <w:rPr>
                <w:rFonts w:ascii="Arial" w:hAnsi="Arial" w:cs="Arial"/>
                <w:sz w:val="20"/>
                <w:szCs w:val="20"/>
              </w:rPr>
              <w:t xml:space="preserve"> eyes search constantly for danger. With eyes on either side of its head, the mouse can see almost everything around it.</w:t>
            </w:r>
          </w:p>
          <w:p w14:paraId="62D92643" w14:textId="77777777" w:rsidR="001D7194" w:rsidRPr="001D7194" w:rsidRDefault="001D7194" w:rsidP="001D7194">
            <w:pPr>
              <w:rPr>
                <w:rFonts w:ascii="Arial" w:hAnsi="Arial" w:cs="Arial"/>
                <w:sz w:val="20"/>
                <w:szCs w:val="20"/>
              </w:rPr>
            </w:pPr>
          </w:p>
          <w:p w14:paraId="3F9DD672" w14:textId="77777777" w:rsidR="001D7194" w:rsidRPr="001D7194" w:rsidRDefault="001D7194" w:rsidP="001D7194">
            <w:pPr>
              <w:rPr>
                <w:rFonts w:ascii="Arial" w:hAnsi="Arial" w:cs="Arial"/>
                <w:sz w:val="20"/>
                <w:szCs w:val="20"/>
              </w:rPr>
            </w:pPr>
            <w:r w:rsidRPr="001D7194">
              <w:rPr>
                <w:rFonts w:ascii="Arial" w:hAnsi="Arial" w:cs="Arial"/>
                <w:sz w:val="20"/>
                <w:szCs w:val="20"/>
              </w:rPr>
              <w:t>Will the mouse see the falcon in time to escape? Or, will the speedy falcon catch the prey it spied from far above? Whatever happens, one thing is clear: Without eyes, neither animal has a good chance.</w:t>
            </w:r>
          </w:p>
          <w:p w14:paraId="2538A1CB" w14:textId="77777777" w:rsidR="001D7194" w:rsidRPr="001D7194" w:rsidRDefault="001D7194" w:rsidP="001D7194">
            <w:pPr>
              <w:rPr>
                <w:rFonts w:ascii="Arial" w:hAnsi="Arial" w:cs="Arial"/>
                <w:sz w:val="20"/>
                <w:szCs w:val="20"/>
              </w:rPr>
            </w:pPr>
          </w:p>
          <w:p w14:paraId="08A39C13" w14:textId="77777777" w:rsidR="001D7194" w:rsidRPr="001D7194" w:rsidRDefault="001D7194" w:rsidP="001D7194">
            <w:pPr>
              <w:rPr>
                <w:rFonts w:ascii="Arial" w:hAnsi="Arial" w:cs="Arial"/>
                <w:sz w:val="20"/>
                <w:szCs w:val="20"/>
              </w:rPr>
            </w:pPr>
            <w:r w:rsidRPr="001D7194">
              <w:rPr>
                <w:rFonts w:ascii="Arial" w:hAnsi="Arial" w:cs="Arial"/>
                <w:sz w:val="20"/>
                <w:szCs w:val="20"/>
              </w:rPr>
              <w:t>Why? Eyes help many animals make sense of the world around them - and survive. Eyes can guide the falcon to dinner or help the mouse see a perfect place to hide.</w:t>
            </w:r>
          </w:p>
          <w:p w14:paraId="07A748A4" w14:textId="77777777" w:rsidR="001D7194" w:rsidRPr="001D7194" w:rsidRDefault="001D7194" w:rsidP="001D7194">
            <w:pPr>
              <w:rPr>
                <w:rFonts w:ascii="Arial" w:hAnsi="Arial" w:cs="Arial"/>
                <w:sz w:val="20"/>
                <w:szCs w:val="20"/>
              </w:rPr>
            </w:pPr>
          </w:p>
          <w:p w14:paraId="379A76D9" w14:textId="77777777" w:rsidR="001D7194" w:rsidRPr="001D7194" w:rsidRDefault="001D7194" w:rsidP="001D7194">
            <w:pPr>
              <w:rPr>
                <w:rFonts w:ascii="Arial" w:hAnsi="Arial" w:cs="Arial"/>
                <w:sz w:val="20"/>
                <w:szCs w:val="20"/>
              </w:rPr>
            </w:pPr>
            <w:r w:rsidRPr="001D7194">
              <w:rPr>
                <w:rFonts w:ascii="Arial" w:hAnsi="Arial" w:cs="Arial"/>
                <w:sz w:val="20"/>
                <w:szCs w:val="20"/>
              </w:rPr>
              <w:t>Animal eyes come in many different shapes, sizes, colors, and even numbers. Yet they do the same job. They all catch light. With help from the brain, eyes turn light into sight.</w:t>
            </w:r>
          </w:p>
          <w:p w14:paraId="3BCE304F" w14:textId="77777777" w:rsidR="001D7194" w:rsidRPr="001D7194" w:rsidRDefault="001D7194" w:rsidP="001D7194">
            <w:pPr>
              <w:rPr>
                <w:rFonts w:ascii="Arial" w:hAnsi="Arial" w:cs="Arial"/>
                <w:sz w:val="20"/>
                <w:szCs w:val="20"/>
              </w:rPr>
            </w:pPr>
          </w:p>
          <w:p w14:paraId="7020197E" w14:textId="77777777" w:rsidR="001D7194" w:rsidRPr="001D7194" w:rsidRDefault="001D7194" w:rsidP="001D7194">
            <w:pPr>
              <w:rPr>
                <w:rFonts w:ascii="Arial" w:hAnsi="Arial" w:cs="Arial"/>
                <w:sz w:val="20"/>
                <w:szCs w:val="20"/>
              </w:rPr>
            </w:pPr>
            <w:r w:rsidRPr="001D7194">
              <w:rPr>
                <w:rFonts w:ascii="Arial" w:hAnsi="Arial" w:cs="Arial"/>
                <w:sz w:val="20"/>
                <w:szCs w:val="20"/>
              </w:rPr>
              <w:t>Eyes work in the same way for people. Look at this page. You may think you see words and pictures. Believe it or not, you don’t. All you see is light bouncing off the page. How is this possible? The secret is in the rules of light.</w:t>
            </w:r>
          </w:p>
          <w:p w14:paraId="1A7EEBF7" w14:textId="77777777" w:rsidR="001D7194" w:rsidRPr="001D7194" w:rsidRDefault="001D7194" w:rsidP="001D7194">
            <w:pPr>
              <w:rPr>
                <w:rFonts w:ascii="Arial" w:hAnsi="Arial" w:cs="Arial"/>
                <w:b/>
                <w:sz w:val="20"/>
                <w:szCs w:val="20"/>
              </w:rPr>
            </w:pPr>
          </w:p>
          <w:p w14:paraId="122F1982" w14:textId="77777777" w:rsidR="001D7194" w:rsidRPr="001D7194" w:rsidRDefault="001D7194" w:rsidP="001D7194">
            <w:pPr>
              <w:rPr>
                <w:rFonts w:ascii="Arial" w:hAnsi="Arial" w:cs="Arial"/>
                <w:b/>
                <w:sz w:val="20"/>
                <w:szCs w:val="20"/>
              </w:rPr>
            </w:pPr>
            <w:r w:rsidRPr="001D7194">
              <w:rPr>
                <w:rFonts w:ascii="Arial" w:hAnsi="Arial" w:cs="Arial"/>
                <w:b/>
                <w:sz w:val="20"/>
                <w:szCs w:val="20"/>
              </w:rPr>
              <w:t>Light Rules</w:t>
            </w:r>
          </w:p>
          <w:p w14:paraId="33F23B3D" w14:textId="77777777" w:rsidR="001D7194" w:rsidRPr="001D7194" w:rsidRDefault="001D7194" w:rsidP="001D7194">
            <w:pPr>
              <w:rPr>
                <w:rFonts w:ascii="Arial" w:hAnsi="Arial" w:cs="Arial"/>
                <w:sz w:val="20"/>
                <w:szCs w:val="20"/>
              </w:rPr>
            </w:pPr>
          </w:p>
          <w:p w14:paraId="6ED750AC" w14:textId="77777777" w:rsidR="001D7194" w:rsidRPr="001D7194" w:rsidRDefault="001D7194" w:rsidP="001D7194">
            <w:pPr>
              <w:rPr>
                <w:rFonts w:ascii="Arial" w:hAnsi="Arial" w:cs="Arial"/>
                <w:sz w:val="20"/>
                <w:szCs w:val="20"/>
              </w:rPr>
            </w:pPr>
            <w:r w:rsidRPr="001D7194">
              <w:rPr>
                <w:rFonts w:ascii="Arial" w:hAnsi="Arial" w:cs="Arial"/>
                <w:sz w:val="20"/>
                <w:szCs w:val="20"/>
              </w:rPr>
              <w:t xml:space="preserve">Light is a form of energy, like heat or sound. It can come from a natural source, like the sun, or </w:t>
            </w:r>
            <w:r w:rsidRPr="001D7194">
              <w:rPr>
                <w:rFonts w:ascii="Arial" w:hAnsi="Arial" w:cs="Arial"/>
                <w:b/>
                <w:bCs/>
                <w:sz w:val="20"/>
                <w:szCs w:val="20"/>
                <w:u w:val="single"/>
              </w:rPr>
              <w:t xml:space="preserve">artificial </w:t>
            </w:r>
            <w:r w:rsidRPr="001D7194">
              <w:rPr>
                <w:rFonts w:ascii="Arial" w:hAnsi="Arial" w:cs="Arial"/>
                <w:sz w:val="20"/>
                <w:szCs w:val="20"/>
              </w:rPr>
              <w:t>sources, like a lamp or a flashlight.</w:t>
            </w:r>
          </w:p>
          <w:p w14:paraId="553EDB8E" w14:textId="77777777" w:rsidR="001D7194" w:rsidRPr="001D7194" w:rsidRDefault="001D7194" w:rsidP="001D7194">
            <w:pPr>
              <w:rPr>
                <w:rFonts w:ascii="Arial" w:hAnsi="Arial" w:cs="Arial"/>
                <w:sz w:val="20"/>
                <w:szCs w:val="20"/>
              </w:rPr>
            </w:pPr>
          </w:p>
          <w:p w14:paraId="45DBEFF4" w14:textId="522DE748" w:rsidR="001D7194" w:rsidRDefault="001D7194" w:rsidP="001D7194">
            <w:pPr>
              <w:rPr>
                <w:rFonts w:ascii="Arial" w:hAnsi="Arial" w:cs="Arial"/>
                <w:sz w:val="20"/>
                <w:szCs w:val="20"/>
              </w:rPr>
            </w:pPr>
            <w:r w:rsidRPr="001D7194">
              <w:rPr>
                <w:rFonts w:ascii="Arial" w:hAnsi="Arial" w:cs="Arial"/>
                <w:sz w:val="20"/>
                <w:szCs w:val="20"/>
              </w:rPr>
              <w:t xml:space="preserve">Light is the fastest known thing. It travels in waves and in nearly straight lines. In air, it can speed 299,700 </w:t>
            </w:r>
            <w:r w:rsidRPr="001D7194">
              <w:rPr>
                <w:rFonts w:ascii="Arial" w:hAnsi="Arial" w:cs="Arial"/>
                <w:b/>
                <w:bCs/>
                <w:sz w:val="20"/>
                <w:szCs w:val="20"/>
                <w:u w:val="single"/>
              </w:rPr>
              <w:t>kilometers</w:t>
            </w:r>
            <w:r w:rsidRPr="001D7194">
              <w:rPr>
                <w:rFonts w:ascii="Arial" w:hAnsi="Arial" w:cs="Arial"/>
                <w:sz w:val="20"/>
                <w:szCs w:val="20"/>
              </w:rPr>
              <w:t xml:space="preserve"> (186,200 miles) per second. It can race from the sun to Earth in just over eight minutes! Light doesn’t always travel so fast. For example, water or glass can slow light down, but just a bit.</w:t>
            </w:r>
          </w:p>
          <w:p w14:paraId="460E9FA1" w14:textId="77777777" w:rsidR="009C54D8" w:rsidRPr="001D7194" w:rsidRDefault="009C54D8" w:rsidP="001D7194">
            <w:pPr>
              <w:rPr>
                <w:rFonts w:ascii="Arial" w:hAnsi="Arial" w:cs="Arial"/>
                <w:sz w:val="20"/>
                <w:szCs w:val="20"/>
              </w:rPr>
            </w:pPr>
          </w:p>
          <w:p w14:paraId="21914A38" w14:textId="77777777" w:rsidR="001D7194" w:rsidRPr="001D7194" w:rsidRDefault="001D7194" w:rsidP="001D7194">
            <w:pPr>
              <w:rPr>
                <w:rFonts w:ascii="Arial" w:hAnsi="Arial" w:cs="Arial"/>
                <w:sz w:val="20"/>
                <w:szCs w:val="20"/>
              </w:rPr>
            </w:pPr>
            <w:r w:rsidRPr="001D7194">
              <w:rPr>
                <w:rFonts w:ascii="Arial" w:hAnsi="Arial" w:cs="Arial"/>
                <w:sz w:val="20"/>
                <w:szCs w:val="20"/>
              </w:rPr>
              <w:t xml:space="preserve">Light may seem to break all driving speed laws. Yet there are certain rules it always follows. Light reflects, or bounces off objects. It also refracts, or bends. And it can be </w:t>
            </w:r>
            <w:r w:rsidRPr="001D7194">
              <w:rPr>
                <w:rFonts w:ascii="Arial" w:hAnsi="Arial" w:cs="Arial"/>
                <w:bCs/>
                <w:sz w:val="20"/>
                <w:szCs w:val="20"/>
              </w:rPr>
              <w:t>absorbed</w:t>
            </w:r>
            <w:r w:rsidRPr="001D7194">
              <w:rPr>
                <w:rFonts w:ascii="Arial" w:hAnsi="Arial" w:cs="Arial"/>
                <w:sz w:val="20"/>
                <w:szCs w:val="20"/>
              </w:rPr>
              <w:t xml:space="preserve">, or soaked up, by objects. These rules of light affect what, and how, we see. </w:t>
            </w:r>
          </w:p>
          <w:p w14:paraId="5DD9135E" w14:textId="77777777" w:rsidR="001D7194" w:rsidRPr="001D7194" w:rsidRDefault="001D7194" w:rsidP="001D7194">
            <w:pPr>
              <w:rPr>
                <w:rFonts w:ascii="Arial" w:hAnsi="Arial" w:cs="Arial"/>
                <w:b/>
                <w:sz w:val="20"/>
                <w:szCs w:val="20"/>
              </w:rPr>
            </w:pPr>
          </w:p>
          <w:p w14:paraId="6BC8F2DC" w14:textId="77777777" w:rsidR="001D7194" w:rsidRPr="001D7194" w:rsidRDefault="001D7194" w:rsidP="001D7194">
            <w:pPr>
              <w:rPr>
                <w:rFonts w:ascii="Arial" w:hAnsi="Arial" w:cs="Arial"/>
                <w:b/>
                <w:sz w:val="20"/>
                <w:szCs w:val="20"/>
              </w:rPr>
            </w:pPr>
            <w:r w:rsidRPr="001D7194">
              <w:rPr>
                <w:rFonts w:ascii="Arial" w:hAnsi="Arial" w:cs="Arial"/>
                <w:b/>
                <w:sz w:val="20"/>
                <w:szCs w:val="20"/>
              </w:rPr>
              <w:t>Light! Eyes!</w:t>
            </w:r>
          </w:p>
          <w:p w14:paraId="1719C97A" w14:textId="77777777" w:rsidR="001D7194" w:rsidRPr="001D7194" w:rsidRDefault="001D7194" w:rsidP="001D7194">
            <w:pPr>
              <w:rPr>
                <w:rFonts w:ascii="Arial" w:hAnsi="Arial" w:cs="Arial"/>
                <w:sz w:val="20"/>
                <w:szCs w:val="20"/>
              </w:rPr>
            </w:pPr>
          </w:p>
          <w:p w14:paraId="535301FE" w14:textId="77777777" w:rsidR="001D7194" w:rsidRPr="001D7194" w:rsidRDefault="001D7194" w:rsidP="001D7194">
            <w:pPr>
              <w:rPr>
                <w:rFonts w:ascii="Arial" w:hAnsi="Arial" w:cs="Arial"/>
                <w:sz w:val="20"/>
                <w:szCs w:val="20"/>
              </w:rPr>
            </w:pPr>
            <w:r w:rsidRPr="001D7194">
              <w:rPr>
                <w:rFonts w:ascii="Arial" w:hAnsi="Arial" w:cs="Arial"/>
                <w:sz w:val="20"/>
                <w:szCs w:val="20"/>
              </w:rPr>
              <w:t>Imagine this scene: You’re at your desk happily reading Explorer magazine. Light from your desk lamp scatters in all directions.</w:t>
            </w:r>
          </w:p>
          <w:p w14:paraId="328061B7" w14:textId="77777777" w:rsidR="001D7194" w:rsidRPr="001D7194" w:rsidRDefault="001D7194" w:rsidP="001D7194">
            <w:pPr>
              <w:rPr>
                <w:rFonts w:ascii="Arial" w:hAnsi="Arial" w:cs="Arial"/>
                <w:sz w:val="20"/>
                <w:szCs w:val="20"/>
              </w:rPr>
            </w:pPr>
          </w:p>
          <w:p w14:paraId="0231674D" w14:textId="77777777" w:rsidR="001D7194" w:rsidRPr="001D7194" w:rsidRDefault="001D7194" w:rsidP="001D7194">
            <w:pPr>
              <w:rPr>
                <w:rFonts w:ascii="Arial" w:hAnsi="Arial" w:cs="Arial"/>
                <w:sz w:val="20"/>
                <w:szCs w:val="20"/>
              </w:rPr>
            </w:pPr>
            <w:r w:rsidRPr="001D7194">
              <w:rPr>
                <w:rFonts w:ascii="Arial" w:hAnsi="Arial" w:cs="Arial"/>
                <w:sz w:val="20"/>
                <w:szCs w:val="20"/>
              </w:rPr>
              <w:t>Light hits the page. Some bounces off the page, or reflects. It changes direction. It’s a little like how sound bounces off a wall. Now some of this reflected light is traveling right toward your face. Don’t duck! For you to see Explorer, some of this light has to enter your eyes. Objects become visible</w:t>
            </w:r>
            <w:r w:rsidRPr="001D7194">
              <w:rPr>
                <w:rFonts w:ascii="Arial" w:hAnsi="Arial" w:cs="Arial"/>
                <w:b/>
                <w:bCs/>
                <w:sz w:val="20"/>
                <w:szCs w:val="20"/>
              </w:rPr>
              <w:t xml:space="preserve"> </w:t>
            </w:r>
            <w:r w:rsidRPr="001D7194">
              <w:rPr>
                <w:rFonts w:ascii="Arial" w:hAnsi="Arial" w:cs="Arial"/>
                <w:sz w:val="20"/>
                <w:szCs w:val="20"/>
              </w:rPr>
              <w:t>when light bounces off them.</w:t>
            </w:r>
          </w:p>
          <w:p w14:paraId="3C54A2D4" w14:textId="77777777" w:rsidR="001D7194" w:rsidRPr="001D7194" w:rsidRDefault="001D7194" w:rsidP="001D7194">
            <w:pPr>
              <w:rPr>
                <w:rFonts w:ascii="Arial" w:hAnsi="Arial" w:cs="Arial"/>
                <w:sz w:val="20"/>
                <w:szCs w:val="20"/>
              </w:rPr>
            </w:pPr>
          </w:p>
          <w:p w14:paraId="15F77F27" w14:textId="77777777" w:rsidR="001D7194" w:rsidRPr="001D7194" w:rsidRDefault="001D7194" w:rsidP="001D7194">
            <w:pPr>
              <w:rPr>
                <w:rFonts w:ascii="Arial" w:hAnsi="Arial" w:cs="Arial"/>
                <w:sz w:val="20"/>
                <w:szCs w:val="20"/>
              </w:rPr>
            </w:pPr>
            <w:r w:rsidRPr="001D7194">
              <w:rPr>
                <w:rFonts w:ascii="Arial" w:hAnsi="Arial" w:cs="Arial"/>
                <w:sz w:val="20"/>
                <w:szCs w:val="20"/>
              </w:rPr>
              <w:t>Your eyes are light catchers. Yet it takes more than catching light to see an image. Your eyes also have to bend light. Here’s how.</w:t>
            </w:r>
          </w:p>
          <w:p w14:paraId="52D5C75F" w14:textId="77777777" w:rsidR="001D7194" w:rsidRPr="001D7194" w:rsidRDefault="001D7194" w:rsidP="001D7194">
            <w:pPr>
              <w:rPr>
                <w:rFonts w:ascii="Arial" w:hAnsi="Arial" w:cs="Arial"/>
                <w:sz w:val="20"/>
                <w:szCs w:val="20"/>
              </w:rPr>
            </w:pPr>
          </w:p>
          <w:p w14:paraId="6E4E56EF" w14:textId="77777777" w:rsidR="001D7194" w:rsidRPr="001D7194" w:rsidRDefault="001D7194" w:rsidP="001D7194">
            <w:pPr>
              <w:rPr>
                <w:rFonts w:ascii="Arial" w:hAnsi="Arial" w:cs="Arial"/>
                <w:sz w:val="20"/>
                <w:szCs w:val="20"/>
              </w:rPr>
            </w:pPr>
            <w:r w:rsidRPr="001D7194">
              <w:rPr>
                <w:rFonts w:ascii="Arial" w:hAnsi="Arial" w:cs="Arial"/>
                <w:sz w:val="20"/>
                <w:szCs w:val="20"/>
              </w:rPr>
              <w:t xml:space="preserve">First, light hits your </w:t>
            </w:r>
            <w:r w:rsidRPr="001D7194">
              <w:rPr>
                <w:rFonts w:ascii="Arial" w:hAnsi="Arial" w:cs="Arial"/>
                <w:bCs/>
                <w:sz w:val="20"/>
                <w:szCs w:val="20"/>
              </w:rPr>
              <w:t>cornea</w:t>
            </w:r>
            <w:r w:rsidRPr="001D7194">
              <w:rPr>
                <w:rFonts w:ascii="Arial" w:hAnsi="Arial" w:cs="Arial"/>
                <w:sz w:val="20"/>
                <w:szCs w:val="20"/>
              </w:rPr>
              <w:t xml:space="preserve">. That’s the clear covering on the front of your eyeball. The cornea </w:t>
            </w:r>
            <w:r w:rsidRPr="001D7194">
              <w:rPr>
                <w:rFonts w:ascii="Arial" w:hAnsi="Arial" w:cs="Arial"/>
                <w:bCs/>
                <w:sz w:val="20"/>
                <w:szCs w:val="20"/>
              </w:rPr>
              <w:t>refracts</w:t>
            </w:r>
            <w:r w:rsidRPr="001D7194">
              <w:rPr>
                <w:rFonts w:ascii="Arial" w:hAnsi="Arial" w:cs="Arial"/>
                <w:sz w:val="20"/>
                <w:szCs w:val="20"/>
              </w:rPr>
              <w:t>, or bends, light.</w:t>
            </w:r>
          </w:p>
          <w:p w14:paraId="4E69FD58" w14:textId="77777777" w:rsidR="001D7194" w:rsidRPr="001D7194" w:rsidRDefault="001D7194" w:rsidP="001D7194">
            <w:pPr>
              <w:rPr>
                <w:rFonts w:ascii="Arial" w:hAnsi="Arial" w:cs="Arial"/>
                <w:b/>
                <w:sz w:val="20"/>
                <w:szCs w:val="20"/>
              </w:rPr>
            </w:pPr>
          </w:p>
          <w:p w14:paraId="5328EFCF" w14:textId="77777777" w:rsidR="001D7194" w:rsidRPr="001D7194" w:rsidRDefault="001D7194" w:rsidP="001D7194">
            <w:pPr>
              <w:rPr>
                <w:rFonts w:ascii="Arial" w:hAnsi="Arial" w:cs="Arial"/>
                <w:b/>
                <w:sz w:val="20"/>
                <w:szCs w:val="20"/>
              </w:rPr>
            </w:pPr>
            <w:r w:rsidRPr="001D7194">
              <w:rPr>
                <w:rFonts w:ascii="Arial" w:hAnsi="Arial" w:cs="Arial"/>
                <w:b/>
                <w:sz w:val="20"/>
                <w:szCs w:val="20"/>
              </w:rPr>
              <w:t>And Action!</w:t>
            </w:r>
          </w:p>
          <w:p w14:paraId="6484C60B" w14:textId="77777777" w:rsidR="001D7194" w:rsidRPr="001D7194" w:rsidRDefault="001D7194" w:rsidP="001D7194">
            <w:pPr>
              <w:rPr>
                <w:rFonts w:ascii="Arial" w:hAnsi="Arial" w:cs="Arial"/>
                <w:sz w:val="20"/>
                <w:szCs w:val="20"/>
              </w:rPr>
            </w:pPr>
          </w:p>
          <w:p w14:paraId="54AE78C6" w14:textId="77777777" w:rsidR="001D7194" w:rsidRPr="001D7194" w:rsidRDefault="001D7194" w:rsidP="001D7194">
            <w:pPr>
              <w:rPr>
                <w:rFonts w:ascii="Arial" w:hAnsi="Arial" w:cs="Arial"/>
                <w:sz w:val="20"/>
                <w:szCs w:val="20"/>
              </w:rPr>
            </w:pPr>
            <w:r w:rsidRPr="001D7194">
              <w:rPr>
                <w:rFonts w:ascii="Arial" w:hAnsi="Arial" w:cs="Arial"/>
                <w:sz w:val="20"/>
                <w:szCs w:val="20"/>
              </w:rPr>
              <w:t>Is your cornea super strong? No! Think about how light travels more slowly through water. The same thing happens in your cornea. As light passes through the cornea, it slows down. That makes the light change direction, or bend.</w:t>
            </w:r>
          </w:p>
          <w:p w14:paraId="445C2988" w14:textId="77777777" w:rsidR="001D7194" w:rsidRPr="001D7194" w:rsidRDefault="001D7194" w:rsidP="001D7194">
            <w:pPr>
              <w:rPr>
                <w:rFonts w:ascii="Arial" w:hAnsi="Arial" w:cs="Arial"/>
                <w:sz w:val="20"/>
                <w:szCs w:val="20"/>
              </w:rPr>
            </w:pPr>
          </w:p>
          <w:p w14:paraId="1EB22BF0" w14:textId="77777777" w:rsidR="001D7194" w:rsidRPr="001D7194" w:rsidRDefault="001D7194" w:rsidP="001D7194">
            <w:pPr>
              <w:rPr>
                <w:rFonts w:ascii="Arial" w:hAnsi="Arial" w:cs="Arial"/>
                <w:sz w:val="20"/>
                <w:szCs w:val="20"/>
              </w:rPr>
            </w:pPr>
            <w:r w:rsidRPr="001D7194">
              <w:rPr>
                <w:rFonts w:ascii="Arial" w:hAnsi="Arial" w:cs="Arial"/>
                <w:sz w:val="20"/>
                <w:szCs w:val="20"/>
              </w:rPr>
              <w:t xml:space="preserve">Next, light enters your </w:t>
            </w:r>
            <w:r w:rsidRPr="001D7194">
              <w:rPr>
                <w:rFonts w:ascii="Arial" w:hAnsi="Arial" w:cs="Arial"/>
                <w:bCs/>
                <w:sz w:val="20"/>
                <w:szCs w:val="20"/>
              </w:rPr>
              <w:t>pupil</w:t>
            </w:r>
            <w:r w:rsidRPr="001D7194">
              <w:rPr>
                <w:rFonts w:ascii="Arial" w:hAnsi="Arial" w:cs="Arial"/>
                <w:sz w:val="20"/>
                <w:szCs w:val="20"/>
              </w:rPr>
              <w:t>, the dark center part of your eye. It passes through your lens. The lens bends light, too. What’s the big deal about bending light? That’s how your eyes focus, or aim the light to make a clear image.</w:t>
            </w:r>
          </w:p>
          <w:p w14:paraId="344C4E62" w14:textId="77777777" w:rsidR="001D7194" w:rsidRPr="001D7194" w:rsidRDefault="001D7194" w:rsidP="001D7194">
            <w:pPr>
              <w:rPr>
                <w:rFonts w:ascii="Arial" w:hAnsi="Arial" w:cs="Arial"/>
                <w:sz w:val="20"/>
                <w:szCs w:val="20"/>
              </w:rPr>
            </w:pPr>
          </w:p>
          <w:p w14:paraId="6E67E848" w14:textId="77777777" w:rsidR="001D7194" w:rsidRPr="001D7194" w:rsidRDefault="001D7194" w:rsidP="001D7194">
            <w:pPr>
              <w:rPr>
                <w:rFonts w:ascii="Arial" w:hAnsi="Arial" w:cs="Arial"/>
                <w:sz w:val="20"/>
                <w:szCs w:val="20"/>
              </w:rPr>
            </w:pPr>
            <w:r w:rsidRPr="001D7194">
              <w:rPr>
                <w:rFonts w:ascii="Arial" w:hAnsi="Arial" w:cs="Arial"/>
                <w:sz w:val="20"/>
                <w:szCs w:val="20"/>
              </w:rPr>
              <w:t xml:space="preserve">The image appears on your </w:t>
            </w:r>
            <w:r w:rsidRPr="001D7194">
              <w:rPr>
                <w:rFonts w:ascii="Arial" w:hAnsi="Arial" w:cs="Arial"/>
                <w:bCs/>
                <w:sz w:val="20"/>
                <w:szCs w:val="20"/>
              </w:rPr>
              <w:t>retina</w:t>
            </w:r>
            <w:r w:rsidRPr="001D7194">
              <w:rPr>
                <w:rFonts w:ascii="Arial" w:hAnsi="Arial" w:cs="Arial"/>
                <w:sz w:val="20"/>
                <w:szCs w:val="20"/>
              </w:rPr>
              <w:t xml:space="preserve"> at the back of your eyeball. It’s like a movie. Playing Today at a Theater in Your Eye: Explorer magazine! There’s only one problem. The image is upside down. Luckily, your brain flips the image right side up. </w:t>
            </w:r>
            <w:r w:rsidRPr="001D7194">
              <w:rPr>
                <w:rFonts w:ascii="Arial" w:hAnsi="Arial" w:cs="Arial"/>
                <w:sz w:val="20"/>
                <w:szCs w:val="20"/>
              </w:rPr>
              <w:lastRenderedPageBreak/>
              <w:t>That’s pretty smart!</w:t>
            </w:r>
          </w:p>
          <w:p w14:paraId="2346F477" w14:textId="77777777" w:rsidR="001D7194" w:rsidRPr="001D7194" w:rsidRDefault="001D7194" w:rsidP="001D7194">
            <w:pPr>
              <w:rPr>
                <w:rFonts w:ascii="Arial" w:hAnsi="Arial" w:cs="Arial"/>
                <w:sz w:val="20"/>
                <w:szCs w:val="20"/>
              </w:rPr>
            </w:pPr>
          </w:p>
          <w:p w14:paraId="1356104B" w14:textId="77777777" w:rsidR="001D7194" w:rsidRPr="001D7194" w:rsidRDefault="001D7194" w:rsidP="001D7194">
            <w:pPr>
              <w:rPr>
                <w:rFonts w:ascii="Arial" w:hAnsi="Arial" w:cs="Arial"/>
                <w:bCs/>
                <w:sz w:val="20"/>
                <w:szCs w:val="20"/>
              </w:rPr>
            </w:pPr>
            <w:r w:rsidRPr="001D7194">
              <w:rPr>
                <w:rFonts w:ascii="Arial" w:hAnsi="Arial" w:cs="Arial"/>
                <w:bCs/>
                <w:sz w:val="20"/>
                <w:szCs w:val="20"/>
              </w:rPr>
              <w:t xml:space="preserve">Hall, Leslie. (2009). “Seeing Eye to Eye.” </w:t>
            </w:r>
            <w:r w:rsidRPr="001D7194">
              <w:rPr>
                <w:rFonts w:ascii="Arial" w:hAnsi="Arial" w:cs="Arial"/>
                <w:bCs/>
                <w:i/>
                <w:sz w:val="20"/>
                <w:szCs w:val="20"/>
              </w:rPr>
              <w:t>National Geographic Explorer.</w:t>
            </w:r>
            <w:r w:rsidRPr="001D7194">
              <w:rPr>
                <w:rFonts w:ascii="Arial" w:hAnsi="Arial" w:cs="Arial"/>
                <w:bCs/>
                <w:sz w:val="20"/>
                <w:szCs w:val="20"/>
              </w:rPr>
              <w:t xml:space="preserve"> September 2009. </w:t>
            </w:r>
          </w:p>
          <w:p w14:paraId="4A936352" w14:textId="77777777" w:rsidR="001D7194" w:rsidRPr="001D7194" w:rsidRDefault="001D7194" w:rsidP="001D7194">
            <w:pPr>
              <w:rPr>
                <w:rFonts w:ascii="Arial" w:hAnsi="Arial" w:cs="Arial"/>
                <w:sz w:val="20"/>
                <w:szCs w:val="20"/>
              </w:rPr>
            </w:pPr>
          </w:p>
          <w:p w14:paraId="741D38B1" w14:textId="77777777" w:rsidR="001D7194" w:rsidRPr="001D7194" w:rsidRDefault="001D7194" w:rsidP="001D7194">
            <w:pPr>
              <w:rPr>
                <w:rFonts w:ascii="Arial" w:hAnsi="Arial" w:cs="Arial"/>
                <w:b/>
                <w:sz w:val="20"/>
                <w:szCs w:val="20"/>
              </w:rPr>
            </w:pPr>
            <w:r w:rsidRPr="001D7194">
              <w:rPr>
                <w:rFonts w:ascii="Arial" w:hAnsi="Arial" w:cs="Arial"/>
                <w:b/>
                <w:sz w:val="20"/>
                <w:szCs w:val="20"/>
              </w:rPr>
              <w:t>EFL 3</w:t>
            </w:r>
          </w:p>
          <w:p w14:paraId="4539FCC8" w14:textId="35FAE7E5" w:rsidR="00F510EB" w:rsidRPr="00043EB3" w:rsidRDefault="001D7194" w:rsidP="00F510EB">
            <w:pPr>
              <w:rPr>
                <w:rFonts w:ascii="Arial" w:hAnsi="Arial" w:cs="Arial"/>
                <w:b/>
              </w:rPr>
            </w:pPr>
            <w:r w:rsidRPr="001D7194">
              <w:rPr>
                <w:rFonts w:ascii="Arial" w:hAnsi="Arial" w:cs="Arial"/>
                <w:b/>
                <w:sz w:val="20"/>
                <w:szCs w:val="20"/>
              </w:rPr>
              <w:t>Word Count</w:t>
            </w:r>
            <w:r w:rsidR="00CE373F">
              <w:rPr>
                <w:rFonts w:ascii="Arial" w:hAnsi="Arial" w:cs="Arial"/>
                <w:b/>
                <w:sz w:val="20"/>
                <w:szCs w:val="20"/>
              </w:rPr>
              <w:t xml:space="preserve"> 605</w:t>
            </w:r>
            <w:r w:rsidRPr="00496DFD">
              <w:rPr>
                <w:rFonts w:ascii="Arial" w:hAnsi="Arial" w:cs="Arial"/>
                <w:b/>
              </w:rPr>
              <w:t xml:space="preserve">  </w:t>
            </w:r>
          </w:p>
        </w:tc>
        <w:tc>
          <w:tcPr>
            <w:tcW w:w="4812" w:type="dxa"/>
            <w:tcBorders>
              <w:top w:val="nil"/>
              <w:left w:val="single" w:sz="4" w:space="0" w:color="auto"/>
              <w:bottom w:val="nil"/>
              <w:right w:val="nil"/>
            </w:tcBorders>
          </w:tcPr>
          <w:p w14:paraId="5CA36C35" w14:textId="1A539FBF" w:rsidR="00F35140" w:rsidRPr="00F64788" w:rsidRDefault="001B6768" w:rsidP="00F35140">
            <w:pPr>
              <w:rPr>
                <w:rFonts w:ascii="Arial" w:hAnsi="Arial" w:cs="Arial"/>
                <w:i/>
                <w:sz w:val="20"/>
                <w:szCs w:val="20"/>
              </w:rPr>
            </w:pPr>
            <w:r>
              <w:rPr>
                <w:rFonts w:ascii="Arial" w:hAnsi="Arial" w:cs="Arial"/>
                <w:i/>
                <w:sz w:val="20"/>
                <w:szCs w:val="20"/>
              </w:rPr>
              <w:lastRenderedPageBreak/>
              <w:t>Teacher in</w:t>
            </w:r>
            <w:r w:rsidR="00F35140" w:rsidRPr="00F64788">
              <w:rPr>
                <w:rFonts w:ascii="Arial" w:hAnsi="Arial" w:cs="Arial"/>
                <w:i/>
                <w:sz w:val="20"/>
                <w:szCs w:val="20"/>
              </w:rPr>
              <w:t>troduces the text with minimal commentary and students read it independently.  Teacher then reads passage aloud.  Give a brief definition to words students would likely not be able to define from context (underlined in text).  Teacher guides the students through a series of text-dependent questions.  Complete the performance task as a cumulative evaluation of the close-reading.</w:t>
            </w:r>
          </w:p>
          <w:p w14:paraId="047B0825" w14:textId="77777777" w:rsidR="00F35140" w:rsidRPr="00F35140" w:rsidRDefault="00F35140" w:rsidP="00F35140">
            <w:pPr>
              <w:rPr>
                <w:rFonts w:ascii="Arial" w:hAnsi="Arial" w:cs="Arial"/>
                <w:b/>
                <w:sz w:val="20"/>
                <w:szCs w:val="20"/>
              </w:rPr>
            </w:pPr>
          </w:p>
          <w:p w14:paraId="7EF43394" w14:textId="77777777" w:rsidR="00F35140" w:rsidRPr="00F35140" w:rsidRDefault="00F35140" w:rsidP="00F35140">
            <w:pPr>
              <w:rPr>
                <w:rFonts w:ascii="Arial" w:hAnsi="Arial" w:cs="Arial"/>
                <w:b/>
                <w:sz w:val="20"/>
                <w:szCs w:val="20"/>
              </w:rPr>
            </w:pPr>
            <w:r w:rsidRPr="00F35140">
              <w:rPr>
                <w:rFonts w:ascii="Arial" w:hAnsi="Arial" w:cs="Arial"/>
                <w:b/>
                <w:sz w:val="20"/>
                <w:szCs w:val="20"/>
              </w:rPr>
              <w:t xml:space="preserve">Text-Dependent Questions </w:t>
            </w:r>
          </w:p>
          <w:p w14:paraId="4BECD0BE" w14:textId="77777777" w:rsidR="003C6016" w:rsidRDefault="003C6016" w:rsidP="003C6016">
            <w:pPr>
              <w:rPr>
                <w:rFonts w:ascii="Arial" w:hAnsi="Arial" w:cs="Arial"/>
              </w:rPr>
            </w:pPr>
          </w:p>
          <w:p w14:paraId="79F525A0" w14:textId="77777777" w:rsidR="00043EB3" w:rsidRPr="00043EB3" w:rsidRDefault="00043EB3" w:rsidP="00043EB3">
            <w:pPr>
              <w:pStyle w:val="ListParagraph"/>
              <w:numPr>
                <w:ilvl w:val="0"/>
                <w:numId w:val="16"/>
              </w:numPr>
              <w:contextualSpacing w:val="0"/>
              <w:rPr>
                <w:rFonts w:ascii="Arial" w:hAnsi="Arial" w:cs="Arial"/>
                <w:bCs/>
                <w:sz w:val="20"/>
                <w:szCs w:val="20"/>
              </w:rPr>
            </w:pPr>
            <w:r w:rsidRPr="00043EB3">
              <w:rPr>
                <w:rFonts w:ascii="Arial" w:hAnsi="Arial" w:cs="Arial"/>
                <w:bCs/>
                <w:sz w:val="20"/>
                <w:szCs w:val="20"/>
              </w:rPr>
              <w:t xml:space="preserve">What are we really seeing when we look at something? </w:t>
            </w:r>
          </w:p>
          <w:p w14:paraId="4CB166E8" w14:textId="77777777" w:rsidR="00043EB3" w:rsidRPr="00043EB3" w:rsidRDefault="00043EB3" w:rsidP="00043EB3">
            <w:pPr>
              <w:pStyle w:val="ListParagraph"/>
              <w:rPr>
                <w:rFonts w:ascii="Arial" w:hAnsi="Arial" w:cs="Arial"/>
                <w:bCs/>
                <w:sz w:val="20"/>
                <w:szCs w:val="20"/>
              </w:rPr>
            </w:pPr>
          </w:p>
          <w:p w14:paraId="56D06E47" w14:textId="4EA96A59" w:rsidR="00043EB3" w:rsidRPr="009C54D8" w:rsidRDefault="00043EB3" w:rsidP="00043EB3">
            <w:pPr>
              <w:pStyle w:val="ListParagraph"/>
              <w:numPr>
                <w:ilvl w:val="0"/>
                <w:numId w:val="16"/>
              </w:numPr>
              <w:contextualSpacing w:val="0"/>
              <w:rPr>
                <w:rFonts w:ascii="Arial" w:hAnsi="Arial" w:cs="Arial"/>
                <w:bCs/>
                <w:sz w:val="20"/>
                <w:szCs w:val="20"/>
              </w:rPr>
            </w:pPr>
            <w:r w:rsidRPr="009C54D8">
              <w:rPr>
                <w:rFonts w:ascii="Arial" w:hAnsi="Arial" w:cs="Arial"/>
                <w:sz w:val="20"/>
                <w:szCs w:val="20"/>
              </w:rPr>
              <w:t xml:space="preserve">What are some of the things the author describes eyes </w:t>
            </w:r>
            <w:r w:rsidR="009C54D8" w:rsidRPr="009C54D8">
              <w:rPr>
                <w:rFonts w:ascii="Arial" w:hAnsi="Arial" w:cs="Arial"/>
                <w:sz w:val="20"/>
                <w:szCs w:val="20"/>
              </w:rPr>
              <w:t xml:space="preserve">doing?  </w:t>
            </w:r>
            <w:r w:rsidRPr="009C54D8">
              <w:rPr>
                <w:rFonts w:ascii="Arial" w:hAnsi="Arial" w:cs="Arial"/>
                <w:sz w:val="20"/>
                <w:szCs w:val="20"/>
              </w:rPr>
              <w:t xml:space="preserve">Why does she include these examples? </w:t>
            </w:r>
          </w:p>
          <w:p w14:paraId="5461AEA6" w14:textId="77777777" w:rsidR="009C54D8" w:rsidRDefault="009C54D8" w:rsidP="009C54D8">
            <w:pPr>
              <w:pStyle w:val="ListParagraph"/>
              <w:contextualSpacing w:val="0"/>
              <w:rPr>
                <w:rFonts w:ascii="Arial" w:hAnsi="Arial" w:cs="Arial"/>
                <w:bCs/>
                <w:sz w:val="20"/>
                <w:szCs w:val="20"/>
              </w:rPr>
            </w:pPr>
          </w:p>
          <w:p w14:paraId="15237848" w14:textId="77777777" w:rsidR="00043EB3" w:rsidRPr="00043EB3" w:rsidRDefault="00043EB3" w:rsidP="00043EB3">
            <w:pPr>
              <w:pStyle w:val="ListParagraph"/>
              <w:numPr>
                <w:ilvl w:val="0"/>
                <w:numId w:val="16"/>
              </w:numPr>
              <w:contextualSpacing w:val="0"/>
              <w:rPr>
                <w:rFonts w:ascii="Arial" w:hAnsi="Arial" w:cs="Arial"/>
                <w:bCs/>
                <w:sz w:val="20"/>
                <w:szCs w:val="20"/>
              </w:rPr>
            </w:pPr>
            <w:r w:rsidRPr="00043EB3">
              <w:rPr>
                <w:rFonts w:ascii="Arial" w:hAnsi="Arial" w:cs="Arial"/>
                <w:bCs/>
                <w:sz w:val="20"/>
                <w:szCs w:val="20"/>
              </w:rPr>
              <w:t>Light travels fast but things can slow it down. What does this?</w:t>
            </w:r>
          </w:p>
          <w:p w14:paraId="0CCA1782" w14:textId="77777777" w:rsidR="00043EB3" w:rsidRPr="00043EB3" w:rsidRDefault="00043EB3" w:rsidP="00043EB3">
            <w:pPr>
              <w:rPr>
                <w:rFonts w:ascii="Arial" w:hAnsi="Arial" w:cs="Arial"/>
                <w:bCs/>
                <w:sz w:val="20"/>
                <w:szCs w:val="20"/>
              </w:rPr>
            </w:pPr>
          </w:p>
          <w:p w14:paraId="3FF4964A" w14:textId="77777777" w:rsidR="00043EB3" w:rsidRPr="00043EB3" w:rsidRDefault="00043EB3" w:rsidP="00043EB3">
            <w:pPr>
              <w:pStyle w:val="ListParagraph"/>
              <w:numPr>
                <w:ilvl w:val="0"/>
                <w:numId w:val="16"/>
              </w:numPr>
              <w:contextualSpacing w:val="0"/>
              <w:rPr>
                <w:rFonts w:ascii="Arial" w:hAnsi="Arial" w:cs="Arial"/>
                <w:bCs/>
                <w:sz w:val="20"/>
                <w:szCs w:val="20"/>
              </w:rPr>
            </w:pPr>
            <w:r w:rsidRPr="00043EB3">
              <w:rPr>
                <w:rFonts w:ascii="Arial" w:hAnsi="Arial" w:cs="Arial"/>
                <w:bCs/>
                <w:sz w:val="20"/>
                <w:szCs w:val="20"/>
              </w:rPr>
              <w:t>Explain the process the light goes through when hitting your eye.</w:t>
            </w:r>
          </w:p>
          <w:p w14:paraId="25367A56" w14:textId="77777777" w:rsidR="00043EB3" w:rsidRPr="00043EB3" w:rsidRDefault="00043EB3" w:rsidP="00043EB3">
            <w:pPr>
              <w:rPr>
                <w:rFonts w:ascii="Arial" w:hAnsi="Arial" w:cs="Arial"/>
                <w:bCs/>
                <w:sz w:val="20"/>
                <w:szCs w:val="20"/>
              </w:rPr>
            </w:pPr>
          </w:p>
          <w:p w14:paraId="36000CD6" w14:textId="4275F9BC" w:rsidR="00043EB3" w:rsidRPr="009C54D8" w:rsidRDefault="00043EB3" w:rsidP="00043EB3">
            <w:pPr>
              <w:pStyle w:val="ListParagraph"/>
              <w:numPr>
                <w:ilvl w:val="0"/>
                <w:numId w:val="16"/>
              </w:numPr>
              <w:contextualSpacing w:val="0"/>
              <w:rPr>
                <w:rFonts w:ascii="Arial" w:hAnsi="Arial" w:cs="Arial"/>
                <w:bCs/>
                <w:sz w:val="20"/>
                <w:szCs w:val="20"/>
              </w:rPr>
            </w:pPr>
            <w:r w:rsidRPr="009C54D8">
              <w:rPr>
                <w:rFonts w:ascii="Arial" w:hAnsi="Arial" w:cs="Arial"/>
                <w:bCs/>
                <w:sz w:val="20"/>
                <w:szCs w:val="20"/>
              </w:rPr>
              <w:t xml:space="preserve">What is the problem when light hits your retina? </w:t>
            </w:r>
          </w:p>
          <w:p w14:paraId="3AF92E2E" w14:textId="77777777" w:rsidR="00043EB3" w:rsidRPr="00043EB3" w:rsidRDefault="00043EB3" w:rsidP="00043EB3">
            <w:pPr>
              <w:pStyle w:val="ListParagraph"/>
              <w:rPr>
                <w:rFonts w:ascii="Arial" w:hAnsi="Arial" w:cs="Arial"/>
                <w:bCs/>
                <w:sz w:val="20"/>
                <w:szCs w:val="20"/>
              </w:rPr>
            </w:pPr>
          </w:p>
          <w:p w14:paraId="046D7CA5" w14:textId="77777777" w:rsidR="00043EB3" w:rsidRPr="00043EB3" w:rsidRDefault="00043EB3" w:rsidP="00043EB3">
            <w:pPr>
              <w:pStyle w:val="ListParagraph"/>
              <w:numPr>
                <w:ilvl w:val="0"/>
                <w:numId w:val="16"/>
              </w:numPr>
              <w:contextualSpacing w:val="0"/>
              <w:rPr>
                <w:rFonts w:ascii="Arial" w:hAnsi="Arial" w:cs="Arial"/>
                <w:bCs/>
                <w:sz w:val="20"/>
                <w:szCs w:val="20"/>
              </w:rPr>
            </w:pPr>
            <w:r w:rsidRPr="00043EB3">
              <w:rPr>
                <w:rFonts w:ascii="Arial" w:hAnsi="Arial" w:cs="Arial"/>
                <w:sz w:val="20"/>
                <w:szCs w:val="20"/>
              </w:rPr>
              <w:t>In the fifth paragraph the author states, “With help from your brain, eyes turn light into sight.” List evidence from the text that support this statement.</w:t>
            </w:r>
          </w:p>
          <w:p w14:paraId="775388ED" w14:textId="77777777" w:rsidR="00043EB3" w:rsidRPr="00043EB3" w:rsidRDefault="00043EB3" w:rsidP="00043EB3">
            <w:pPr>
              <w:pStyle w:val="ListParagraph"/>
              <w:rPr>
                <w:rFonts w:ascii="Arial" w:hAnsi="Arial" w:cs="Arial"/>
                <w:bCs/>
                <w:sz w:val="20"/>
                <w:szCs w:val="20"/>
              </w:rPr>
            </w:pPr>
          </w:p>
          <w:p w14:paraId="5AB8D4C5" w14:textId="77777777" w:rsidR="00043EB3" w:rsidRPr="00043EB3" w:rsidRDefault="00043EB3" w:rsidP="00043EB3">
            <w:pPr>
              <w:pStyle w:val="ListParagraph"/>
              <w:numPr>
                <w:ilvl w:val="0"/>
                <w:numId w:val="16"/>
              </w:numPr>
              <w:contextualSpacing w:val="0"/>
              <w:rPr>
                <w:rFonts w:ascii="Arial" w:hAnsi="Arial" w:cs="Arial"/>
                <w:bCs/>
                <w:sz w:val="20"/>
                <w:szCs w:val="20"/>
              </w:rPr>
            </w:pPr>
            <w:r w:rsidRPr="00043EB3">
              <w:rPr>
                <w:rFonts w:ascii="Arial" w:hAnsi="Arial" w:cs="Arial"/>
                <w:sz w:val="20"/>
                <w:szCs w:val="20"/>
              </w:rPr>
              <w:t>The author says, “The secret is in the rules of light.” How does this statement relate to the information in the section “Light Rules”?</w:t>
            </w:r>
          </w:p>
          <w:p w14:paraId="7FC78053" w14:textId="77777777" w:rsidR="00043EB3" w:rsidRPr="00043EB3" w:rsidRDefault="00043EB3" w:rsidP="00043EB3">
            <w:pPr>
              <w:pStyle w:val="ListParagraph"/>
              <w:rPr>
                <w:rFonts w:ascii="Arial" w:hAnsi="Arial" w:cs="Arial"/>
                <w:bCs/>
                <w:sz w:val="20"/>
                <w:szCs w:val="20"/>
              </w:rPr>
            </w:pPr>
          </w:p>
          <w:p w14:paraId="2392EC89" w14:textId="77777777" w:rsidR="00043EB3" w:rsidRPr="00043EB3" w:rsidRDefault="00043EB3" w:rsidP="00043EB3">
            <w:pPr>
              <w:pStyle w:val="ListParagraph"/>
              <w:numPr>
                <w:ilvl w:val="0"/>
                <w:numId w:val="16"/>
              </w:numPr>
              <w:contextualSpacing w:val="0"/>
              <w:rPr>
                <w:rFonts w:ascii="Arial" w:hAnsi="Arial" w:cs="Arial"/>
                <w:bCs/>
                <w:sz w:val="20"/>
                <w:szCs w:val="20"/>
              </w:rPr>
            </w:pPr>
            <w:r w:rsidRPr="00043EB3">
              <w:rPr>
                <w:rFonts w:ascii="Arial" w:hAnsi="Arial" w:cs="Arial"/>
                <w:sz w:val="20"/>
                <w:szCs w:val="20"/>
              </w:rPr>
              <w:t xml:space="preserve">In the section “Light Rules,” the author states that light can come from a natural or an artificial source. What is the meaning of the word </w:t>
            </w:r>
            <w:r w:rsidRPr="00043EB3">
              <w:rPr>
                <w:rFonts w:ascii="Arial" w:hAnsi="Arial" w:cs="Arial"/>
                <w:i/>
                <w:iCs/>
                <w:sz w:val="20"/>
                <w:szCs w:val="20"/>
              </w:rPr>
              <w:t>natural</w:t>
            </w:r>
            <w:r w:rsidRPr="00043EB3">
              <w:rPr>
                <w:rFonts w:ascii="Arial" w:hAnsi="Arial" w:cs="Arial"/>
                <w:sz w:val="20"/>
                <w:szCs w:val="20"/>
              </w:rPr>
              <w:t xml:space="preserve">? What is the meaning of the word </w:t>
            </w:r>
            <w:r w:rsidRPr="00043EB3">
              <w:rPr>
                <w:rFonts w:ascii="Arial" w:hAnsi="Arial" w:cs="Arial"/>
                <w:i/>
                <w:iCs/>
                <w:sz w:val="20"/>
                <w:szCs w:val="20"/>
              </w:rPr>
              <w:t xml:space="preserve">artificial </w:t>
            </w:r>
            <w:r w:rsidRPr="00043EB3">
              <w:rPr>
                <w:rFonts w:ascii="Arial" w:hAnsi="Arial" w:cs="Arial"/>
                <w:sz w:val="20"/>
                <w:szCs w:val="20"/>
              </w:rPr>
              <w:t>in the text?</w:t>
            </w:r>
          </w:p>
          <w:p w14:paraId="56890B53" w14:textId="77777777" w:rsidR="00043EB3" w:rsidRDefault="00043EB3" w:rsidP="00043EB3">
            <w:pPr>
              <w:pStyle w:val="ListParagraph"/>
              <w:rPr>
                <w:rFonts w:ascii="Arial" w:hAnsi="Arial" w:cs="Arial"/>
                <w:bCs/>
                <w:sz w:val="20"/>
                <w:szCs w:val="20"/>
              </w:rPr>
            </w:pPr>
          </w:p>
          <w:p w14:paraId="42FA7C8F" w14:textId="77777777" w:rsidR="009C54D8" w:rsidRDefault="009C54D8" w:rsidP="00043EB3">
            <w:pPr>
              <w:pStyle w:val="ListParagraph"/>
              <w:rPr>
                <w:rFonts w:ascii="Arial" w:hAnsi="Arial" w:cs="Arial"/>
                <w:bCs/>
                <w:sz w:val="20"/>
                <w:szCs w:val="20"/>
              </w:rPr>
            </w:pPr>
          </w:p>
          <w:p w14:paraId="1E895CEF" w14:textId="77777777" w:rsidR="009C54D8" w:rsidRDefault="009C54D8" w:rsidP="00043EB3">
            <w:pPr>
              <w:pStyle w:val="ListParagraph"/>
              <w:rPr>
                <w:rFonts w:ascii="Arial" w:hAnsi="Arial" w:cs="Arial"/>
                <w:bCs/>
                <w:sz w:val="20"/>
                <w:szCs w:val="20"/>
              </w:rPr>
            </w:pPr>
          </w:p>
          <w:p w14:paraId="16BEEE48" w14:textId="77777777" w:rsidR="009C54D8" w:rsidRPr="00043EB3" w:rsidRDefault="009C54D8" w:rsidP="00043EB3">
            <w:pPr>
              <w:pStyle w:val="ListParagraph"/>
              <w:rPr>
                <w:rFonts w:ascii="Arial" w:hAnsi="Arial" w:cs="Arial"/>
                <w:bCs/>
                <w:sz w:val="20"/>
                <w:szCs w:val="20"/>
              </w:rPr>
            </w:pPr>
          </w:p>
          <w:p w14:paraId="62845AE6" w14:textId="77777777" w:rsidR="00043EB3" w:rsidRPr="00043EB3" w:rsidRDefault="00043EB3" w:rsidP="00043EB3">
            <w:pPr>
              <w:pStyle w:val="ListParagraph"/>
              <w:numPr>
                <w:ilvl w:val="0"/>
                <w:numId w:val="16"/>
              </w:numPr>
              <w:contextualSpacing w:val="0"/>
              <w:rPr>
                <w:rFonts w:ascii="Arial" w:hAnsi="Arial" w:cs="Arial"/>
                <w:bCs/>
                <w:sz w:val="20"/>
                <w:szCs w:val="20"/>
              </w:rPr>
            </w:pPr>
            <w:r w:rsidRPr="00043EB3">
              <w:rPr>
                <w:rFonts w:ascii="Arial" w:hAnsi="Arial" w:cs="Arial"/>
                <w:sz w:val="20"/>
                <w:szCs w:val="20"/>
              </w:rPr>
              <w:t>What are the rules of light? Why does the author include them in the text?</w:t>
            </w:r>
          </w:p>
          <w:p w14:paraId="0AA00B0A" w14:textId="35C7EF23" w:rsidR="00043EB3" w:rsidRPr="00043EB3" w:rsidRDefault="00043EB3" w:rsidP="00043EB3">
            <w:pPr>
              <w:pStyle w:val="ListParagraph"/>
              <w:rPr>
                <w:rFonts w:ascii="Arial" w:hAnsi="Arial" w:cs="Arial"/>
                <w:bCs/>
                <w:sz w:val="20"/>
                <w:szCs w:val="20"/>
              </w:rPr>
            </w:pPr>
            <w:r w:rsidRPr="00043EB3">
              <w:rPr>
                <w:rFonts w:ascii="Arial" w:hAnsi="Arial" w:cs="Arial"/>
                <w:sz w:val="20"/>
                <w:szCs w:val="20"/>
              </w:rPr>
              <w:t>Explain why light is needed to see an image</w:t>
            </w:r>
            <w:r w:rsidR="009C54D8">
              <w:rPr>
                <w:rFonts w:ascii="Arial" w:hAnsi="Arial" w:cs="Arial"/>
                <w:sz w:val="20"/>
                <w:szCs w:val="20"/>
              </w:rPr>
              <w:t>.</w:t>
            </w:r>
          </w:p>
          <w:p w14:paraId="38D43E2C" w14:textId="77777777" w:rsidR="00043EB3" w:rsidRPr="009C54D8" w:rsidRDefault="00043EB3" w:rsidP="00043EB3">
            <w:pPr>
              <w:rPr>
                <w:rFonts w:ascii="Arial" w:hAnsi="Arial" w:cs="Arial"/>
                <w:bCs/>
                <w:sz w:val="20"/>
                <w:szCs w:val="20"/>
              </w:rPr>
            </w:pPr>
          </w:p>
          <w:p w14:paraId="4161F906" w14:textId="77777777" w:rsidR="00043EB3" w:rsidRPr="009C54D8" w:rsidRDefault="00043EB3" w:rsidP="00043EB3">
            <w:pPr>
              <w:pStyle w:val="ListParagraph"/>
              <w:numPr>
                <w:ilvl w:val="0"/>
                <w:numId w:val="16"/>
              </w:numPr>
              <w:contextualSpacing w:val="0"/>
              <w:rPr>
                <w:rFonts w:ascii="Arial" w:hAnsi="Arial" w:cs="Arial"/>
                <w:bCs/>
                <w:sz w:val="20"/>
                <w:szCs w:val="20"/>
              </w:rPr>
            </w:pPr>
            <w:r w:rsidRPr="009C54D8">
              <w:rPr>
                <w:rFonts w:ascii="Arial" w:hAnsi="Arial" w:cs="Arial"/>
                <w:bCs/>
                <w:sz w:val="20"/>
                <w:szCs w:val="20"/>
              </w:rPr>
              <w:t>Why does your eye need to bend light?</w:t>
            </w:r>
          </w:p>
          <w:p w14:paraId="669B2941" w14:textId="77777777" w:rsidR="00043EB3" w:rsidRPr="009C54D8" w:rsidRDefault="00043EB3" w:rsidP="00043EB3">
            <w:pPr>
              <w:pStyle w:val="ListParagraph"/>
              <w:rPr>
                <w:rFonts w:ascii="Arial" w:hAnsi="Arial" w:cs="Arial"/>
                <w:bCs/>
                <w:sz w:val="20"/>
                <w:szCs w:val="20"/>
              </w:rPr>
            </w:pPr>
          </w:p>
          <w:p w14:paraId="35F7E2CA" w14:textId="77777777" w:rsidR="00043EB3" w:rsidRPr="009C54D8" w:rsidRDefault="00043EB3" w:rsidP="00043EB3">
            <w:pPr>
              <w:pStyle w:val="ListParagraph"/>
              <w:numPr>
                <w:ilvl w:val="0"/>
                <w:numId w:val="16"/>
              </w:numPr>
              <w:contextualSpacing w:val="0"/>
              <w:rPr>
                <w:rFonts w:ascii="Arial" w:hAnsi="Arial" w:cs="Arial"/>
                <w:bCs/>
                <w:sz w:val="20"/>
                <w:szCs w:val="20"/>
              </w:rPr>
            </w:pPr>
            <w:r w:rsidRPr="009C54D8">
              <w:rPr>
                <w:rFonts w:ascii="Arial" w:hAnsi="Arial" w:cs="Arial"/>
                <w:sz w:val="20"/>
                <w:szCs w:val="20"/>
              </w:rPr>
              <w:t>Describe how the image that appears in your eye is like a movie.</w:t>
            </w:r>
          </w:p>
          <w:p w14:paraId="5CA0D63C" w14:textId="77777777" w:rsidR="00043EB3" w:rsidRPr="009C54D8" w:rsidRDefault="00043EB3" w:rsidP="00043EB3">
            <w:pPr>
              <w:pStyle w:val="ListParagraph"/>
              <w:rPr>
                <w:rFonts w:ascii="Arial" w:hAnsi="Arial" w:cs="Arial"/>
                <w:sz w:val="20"/>
                <w:szCs w:val="20"/>
              </w:rPr>
            </w:pPr>
          </w:p>
          <w:p w14:paraId="6586A014" w14:textId="01C423DF" w:rsidR="00A42E9B" w:rsidRPr="009C54D8" w:rsidRDefault="00043EB3" w:rsidP="00043EB3">
            <w:pPr>
              <w:pStyle w:val="ListParagraph"/>
              <w:numPr>
                <w:ilvl w:val="0"/>
                <w:numId w:val="16"/>
              </w:numPr>
              <w:contextualSpacing w:val="0"/>
              <w:rPr>
                <w:rFonts w:ascii="Arial" w:hAnsi="Arial" w:cs="Arial"/>
                <w:bCs/>
                <w:sz w:val="20"/>
                <w:szCs w:val="20"/>
              </w:rPr>
            </w:pPr>
            <w:r w:rsidRPr="009C54D8">
              <w:rPr>
                <w:rFonts w:ascii="Arial" w:hAnsi="Arial" w:cs="Arial"/>
                <w:sz w:val="20"/>
                <w:szCs w:val="20"/>
              </w:rPr>
              <w:t>After reading Leslie Hall’s “Seeing Eye to Eye,” explain the process of how the eye uses light to capture an image in your brain.  Describe how light enters the eye and how the eye uses light to create an image.  Include evidence and examples from the text to explain the process.</w:t>
            </w:r>
          </w:p>
          <w:p w14:paraId="2CA03948" w14:textId="77777777" w:rsidR="00043EB3" w:rsidRPr="00043EB3" w:rsidRDefault="00043EB3" w:rsidP="00043EB3">
            <w:pPr>
              <w:rPr>
                <w:rFonts w:ascii="Arial" w:hAnsi="Arial" w:cs="Arial"/>
                <w:bCs/>
              </w:rPr>
            </w:pPr>
          </w:p>
          <w:p w14:paraId="7A053054" w14:textId="77777777" w:rsidR="00956D23" w:rsidRPr="00956D23" w:rsidRDefault="00956D23" w:rsidP="00956D23">
            <w:pPr>
              <w:rPr>
                <w:rFonts w:ascii="Arial" w:hAnsi="Arial" w:cs="Arial"/>
                <w:b/>
                <w:sz w:val="20"/>
                <w:szCs w:val="20"/>
              </w:rPr>
            </w:pPr>
            <w:r w:rsidRPr="00956D23">
              <w:rPr>
                <w:rFonts w:ascii="Arial" w:hAnsi="Arial" w:cs="Arial"/>
                <w:b/>
                <w:sz w:val="20"/>
                <w:szCs w:val="20"/>
              </w:rPr>
              <w:t>Performance Tasks for Informational Texts</w:t>
            </w:r>
          </w:p>
          <w:p w14:paraId="6078D5D4" w14:textId="77777777" w:rsidR="00043EB3" w:rsidRPr="00043EB3" w:rsidRDefault="00043EB3" w:rsidP="00043EB3">
            <w:pPr>
              <w:rPr>
                <w:rFonts w:ascii="Arial" w:hAnsi="Arial" w:cs="Arial"/>
                <w:bCs/>
                <w:sz w:val="20"/>
                <w:szCs w:val="20"/>
              </w:rPr>
            </w:pPr>
            <w:r w:rsidRPr="00043EB3">
              <w:rPr>
                <w:rFonts w:ascii="Arial" w:hAnsi="Arial" w:cs="Arial"/>
                <w:bCs/>
                <w:sz w:val="20"/>
                <w:szCs w:val="20"/>
              </w:rPr>
              <w:t>Students quote accurately and explicitly from Leslie Hall’s “Seeing Eye to Eye” to explain statements they make and ideas they infer regarding sight and light. [RI.5.1]</w:t>
            </w:r>
          </w:p>
          <w:p w14:paraId="25EB05E1" w14:textId="05CE900C" w:rsidR="00F510EB" w:rsidRPr="004F7E07" w:rsidRDefault="00F510EB" w:rsidP="004F7E07">
            <w:pPr>
              <w:rPr>
                <w:rFonts w:ascii="Arial" w:hAnsi="Arial" w:cs="Arial"/>
                <w:bCs/>
                <w:sz w:val="20"/>
                <w:szCs w:val="20"/>
              </w:rPr>
            </w:pPr>
          </w:p>
        </w:tc>
      </w:tr>
    </w:tbl>
    <w:p w14:paraId="64000526" w14:textId="22208CE0" w:rsidR="00F510EB" w:rsidRPr="00F510EB" w:rsidRDefault="00F510EB" w:rsidP="001B6768">
      <w:pPr>
        <w:jc w:val="center"/>
        <w:rPr>
          <w:rFonts w:ascii="Rockwell" w:hAnsi="Rockwell" w:cs="Arial"/>
          <w:b/>
          <w:sz w:val="24"/>
          <w:szCs w:val="24"/>
        </w:rPr>
      </w:pPr>
    </w:p>
    <w:sectPr w:rsidR="00F510EB" w:rsidRPr="00F510EB" w:rsidSect="00F510EB">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98092" w14:textId="77777777" w:rsidR="00801773" w:rsidRDefault="00801773" w:rsidP="00D96EAE">
      <w:pPr>
        <w:spacing w:after="0" w:line="240" w:lineRule="auto"/>
      </w:pPr>
      <w:r>
        <w:separator/>
      </w:r>
    </w:p>
  </w:endnote>
  <w:endnote w:type="continuationSeparator" w:id="0">
    <w:p w14:paraId="5546C1E1" w14:textId="77777777" w:rsidR="00801773" w:rsidRDefault="00801773" w:rsidP="00D96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ABE4F" w14:textId="77777777" w:rsidR="001B6768" w:rsidRDefault="001B6768">
    <w:pPr>
      <w:pStyle w:val="Footer"/>
      <w:rPr>
        <w:rFonts w:ascii="Arial" w:hAnsi="Arial" w:cs="Arial"/>
        <w:sz w:val="20"/>
        <w:szCs w:val="20"/>
      </w:rPr>
    </w:pPr>
  </w:p>
  <w:p w14:paraId="2FE6C0C7" w14:textId="77777777" w:rsidR="004D0926" w:rsidRDefault="004D0926">
    <w:pPr>
      <w:pStyle w:val="Footer"/>
      <w:rPr>
        <w:rFonts w:ascii="Arial" w:hAnsi="Arial" w:cs="Arial"/>
        <w:sz w:val="20"/>
        <w:szCs w:val="20"/>
      </w:rPr>
    </w:pPr>
    <w:r>
      <w:rPr>
        <w:rFonts w:ascii="Arial" w:hAnsi="Arial" w:cs="Arial"/>
        <w:sz w:val="20"/>
        <w:szCs w:val="20"/>
      </w:rPr>
      <w:t xml:space="preserve">This is an example of exemplary text found in </w:t>
    </w:r>
    <w:r>
      <w:rPr>
        <w:rFonts w:ascii="Arial" w:hAnsi="Arial" w:cs="Arial"/>
        <w:i/>
        <w:sz w:val="20"/>
        <w:szCs w:val="20"/>
      </w:rPr>
      <w:t>Common Core St</w:t>
    </w:r>
    <w:r w:rsidRPr="00AA7E52">
      <w:rPr>
        <w:rFonts w:ascii="Arial" w:hAnsi="Arial" w:cs="Arial"/>
        <w:i/>
        <w:sz w:val="20"/>
        <w:szCs w:val="20"/>
      </w:rPr>
      <w:t>andards for English Language Arts &amp; Literacy in History/Social Studies, Sc</w:t>
    </w:r>
    <w:r>
      <w:rPr>
        <w:rFonts w:ascii="Arial" w:hAnsi="Arial" w:cs="Arial"/>
        <w:i/>
        <w:sz w:val="20"/>
        <w:szCs w:val="20"/>
      </w:rPr>
      <w:t>i</w:t>
    </w:r>
    <w:r w:rsidRPr="00AA7E52">
      <w:rPr>
        <w:rFonts w:ascii="Arial" w:hAnsi="Arial" w:cs="Arial"/>
        <w:i/>
        <w:sz w:val="20"/>
        <w:szCs w:val="20"/>
      </w:rPr>
      <w:t>ence, and Technica</w:t>
    </w:r>
    <w:r>
      <w:rPr>
        <w:rFonts w:ascii="Arial" w:hAnsi="Arial" w:cs="Arial"/>
        <w:i/>
        <w:sz w:val="20"/>
        <w:szCs w:val="20"/>
      </w:rPr>
      <w:t>l</w:t>
    </w:r>
    <w:r w:rsidRPr="00AA7E52">
      <w:rPr>
        <w:rFonts w:ascii="Arial" w:hAnsi="Arial" w:cs="Arial"/>
        <w:i/>
        <w:sz w:val="20"/>
        <w:szCs w:val="20"/>
      </w:rPr>
      <w:t xml:space="preserve"> Subjects:  Appendix B Text Exemplars and Sample Performance Tasks</w:t>
    </w:r>
    <w:r>
      <w:rPr>
        <w:rFonts w:ascii="Arial" w:hAnsi="Arial" w:cs="Arial"/>
        <w:i/>
        <w:sz w:val="20"/>
        <w:szCs w:val="20"/>
      </w:rPr>
      <w:t xml:space="preserve">. </w:t>
    </w:r>
    <w:r w:rsidRPr="00DA4700">
      <w:rPr>
        <w:rFonts w:ascii="Arial" w:hAnsi="Arial" w:cs="Arial"/>
        <w:sz w:val="20"/>
        <w:szCs w:val="20"/>
      </w:rPr>
      <w:t>R</w:t>
    </w:r>
    <w:r>
      <w:rPr>
        <w:rFonts w:ascii="Arial" w:hAnsi="Arial" w:cs="Arial"/>
        <w:sz w:val="20"/>
        <w:szCs w:val="20"/>
      </w:rPr>
      <w:t xml:space="preserve">etrieved from </w:t>
    </w:r>
    <w:r w:rsidRPr="002D2216">
      <w:rPr>
        <w:rFonts w:ascii="Arial" w:hAnsi="Arial" w:cs="Arial"/>
        <w:sz w:val="20"/>
        <w:szCs w:val="20"/>
      </w:rPr>
      <w:t>http://www.corestandards.org/assets/Appendix_B.pdf</w:t>
    </w:r>
  </w:p>
  <w:p w14:paraId="427E6D7B" w14:textId="77777777" w:rsidR="004D0926" w:rsidRDefault="004D0926">
    <w:pPr>
      <w:pStyle w:val="Footer"/>
      <w:rPr>
        <w:rFonts w:ascii="Arial" w:hAnsi="Arial" w:cs="Arial"/>
        <w:sz w:val="20"/>
        <w:szCs w:val="20"/>
      </w:rPr>
    </w:pPr>
  </w:p>
  <w:p w14:paraId="073AE3B3" w14:textId="2360CCDC" w:rsidR="004D0926" w:rsidRDefault="001A34CB" w:rsidP="001A34CB">
    <w:pPr>
      <w:pStyle w:val="Footer"/>
    </w:pPr>
    <w:r w:rsidRPr="001C31E2">
      <w:rPr>
        <w:rFonts w:ascii="Arial" w:hAnsi="Arial" w:cs="Arial"/>
        <w:sz w:val="20"/>
        <w:szCs w:val="20"/>
      </w:rPr>
      <w:t xml:space="preserve">Ohio </w:t>
    </w:r>
    <w:r>
      <w:rPr>
        <w:rFonts w:ascii="Arial" w:hAnsi="Arial" w:cs="Arial"/>
        <w:sz w:val="20"/>
        <w:szCs w:val="20"/>
      </w:rPr>
      <w:t>Aspire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8515EB" w14:textId="77777777" w:rsidR="00801773" w:rsidRDefault="00801773" w:rsidP="00D96EAE">
      <w:pPr>
        <w:spacing w:after="0" w:line="240" w:lineRule="auto"/>
      </w:pPr>
      <w:r>
        <w:separator/>
      </w:r>
    </w:p>
  </w:footnote>
  <w:footnote w:type="continuationSeparator" w:id="0">
    <w:p w14:paraId="2DB9572C" w14:textId="77777777" w:rsidR="00801773" w:rsidRDefault="00801773" w:rsidP="00D96EA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01516" w14:textId="1726541E" w:rsidR="004D0926" w:rsidRPr="006F4A74" w:rsidRDefault="001A34CB" w:rsidP="001A34CB">
    <w:pPr>
      <w:ind w:left="2520"/>
      <w:rPr>
        <w:sz w:val="24"/>
        <w:szCs w:val="24"/>
      </w:rPr>
    </w:pPr>
    <w:r>
      <w:rPr>
        <w:noProof/>
        <w:sz w:val="24"/>
        <w:szCs w:val="24"/>
      </w:rPr>
      <w:drawing>
        <wp:inline distT="0" distB="0" distL="0" distR="0" wp14:anchorId="2B56C6F6" wp14:editId="708771D1">
          <wp:extent cx="2768600" cy="914400"/>
          <wp:effectExtent l="0" t="0" r="0" b="0"/>
          <wp:docPr id="2" name="Picture 2" descr="St Alia of the Knife:Users:christinecugino:Desktop:ASPIRE-logo_web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Alia of the Knife:Users:christinecugino:Desktop:ASPIRE-logo_web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860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43F7C"/>
    <w:multiLevelType w:val="hybridMultilevel"/>
    <w:tmpl w:val="CBA40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3E6FFC"/>
    <w:multiLevelType w:val="hybridMultilevel"/>
    <w:tmpl w:val="47F299A4"/>
    <w:lvl w:ilvl="0" w:tplc="9000B3A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24161B21"/>
    <w:multiLevelType w:val="hybridMultilevel"/>
    <w:tmpl w:val="80AE1210"/>
    <w:lvl w:ilvl="0" w:tplc="C868F984">
      <w:start w:val="1"/>
      <w:numFmt w:val="decimal"/>
      <w:lvlText w:val="%1."/>
      <w:lvlJc w:val="left"/>
      <w:pPr>
        <w:tabs>
          <w:tab w:val="num" w:pos="720"/>
        </w:tabs>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E53F57"/>
    <w:multiLevelType w:val="hybridMultilevel"/>
    <w:tmpl w:val="5B66D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A7269A"/>
    <w:multiLevelType w:val="hybridMultilevel"/>
    <w:tmpl w:val="A920AA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C4742B"/>
    <w:multiLevelType w:val="hybridMultilevel"/>
    <w:tmpl w:val="C526DA1E"/>
    <w:lvl w:ilvl="0" w:tplc="8AE0449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nsid w:val="58713B34"/>
    <w:multiLevelType w:val="hybridMultilevel"/>
    <w:tmpl w:val="B6E4D5D8"/>
    <w:lvl w:ilvl="0" w:tplc="C868F984">
      <w:start w:val="1"/>
      <w:numFmt w:val="decimal"/>
      <w:lvlText w:val="%1."/>
      <w:lvlJc w:val="left"/>
      <w:pPr>
        <w:tabs>
          <w:tab w:val="num" w:pos="720"/>
        </w:tabs>
        <w:ind w:left="72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76A1F2E"/>
    <w:multiLevelType w:val="hybridMultilevel"/>
    <w:tmpl w:val="131EA9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89D27E0"/>
    <w:multiLevelType w:val="hybridMultilevel"/>
    <w:tmpl w:val="856625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9BE6D11"/>
    <w:multiLevelType w:val="hybridMultilevel"/>
    <w:tmpl w:val="95FEAA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A7A1513"/>
    <w:multiLevelType w:val="hybridMultilevel"/>
    <w:tmpl w:val="6FB4A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713208"/>
    <w:multiLevelType w:val="hybridMultilevel"/>
    <w:tmpl w:val="BD3ACEF0"/>
    <w:lvl w:ilvl="0" w:tplc="68E24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C62938"/>
    <w:multiLevelType w:val="hybridMultilevel"/>
    <w:tmpl w:val="023E7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434EC6"/>
    <w:multiLevelType w:val="hybridMultilevel"/>
    <w:tmpl w:val="F4F86070"/>
    <w:lvl w:ilvl="0" w:tplc="0F08FE9E">
      <w:start w:val="1"/>
      <w:numFmt w:val="lowerLetter"/>
      <w:pStyle w:val="TeacherSubLetter"/>
      <w:lvlText w:val="%1."/>
      <w:lvlJc w:val="left"/>
      <w:pPr>
        <w:tabs>
          <w:tab w:val="num" w:pos="1080"/>
        </w:tabs>
        <w:ind w:left="1080" w:hanging="360"/>
      </w:pPr>
      <w:rPr>
        <w:rFonts w:ascii="Arial" w:hAnsi="Arial" w:cs="Arial" w:hint="default"/>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7A3D4BF0"/>
    <w:multiLevelType w:val="hybridMultilevel"/>
    <w:tmpl w:val="1C1A6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EC4D95"/>
    <w:multiLevelType w:val="hybridMultilevel"/>
    <w:tmpl w:val="4248565E"/>
    <w:lvl w:ilvl="0" w:tplc="0409000F">
      <w:start w:val="1"/>
      <w:numFmt w:val="decimal"/>
      <w:pStyle w:val="Teache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
  </w:num>
  <w:num w:numId="3">
    <w:abstractNumId w:val="15"/>
  </w:num>
  <w:num w:numId="4">
    <w:abstractNumId w:val="13"/>
  </w:num>
  <w:num w:numId="5">
    <w:abstractNumId w:val="4"/>
  </w:num>
  <w:num w:numId="6">
    <w:abstractNumId w:val="0"/>
  </w:num>
  <w:num w:numId="7">
    <w:abstractNumId w:val="7"/>
  </w:num>
  <w:num w:numId="8">
    <w:abstractNumId w:val="11"/>
  </w:num>
  <w:num w:numId="9">
    <w:abstractNumId w:val="9"/>
  </w:num>
  <w:num w:numId="10">
    <w:abstractNumId w:val="6"/>
  </w:num>
  <w:num w:numId="11">
    <w:abstractNumId w:val="5"/>
  </w:num>
  <w:num w:numId="12">
    <w:abstractNumId w:val="8"/>
  </w:num>
  <w:num w:numId="13">
    <w:abstractNumId w:val="2"/>
  </w:num>
  <w:num w:numId="14">
    <w:abstractNumId w:val="12"/>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5C1"/>
    <w:rsid w:val="00043EB3"/>
    <w:rsid w:val="00055249"/>
    <w:rsid w:val="00087188"/>
    <w:rsid w:val="000B7C87"/>
    <w:rsid w:val="00125650"/>
    <w:rsid w:val="001661E2"/>
    <w:rsid w:val="00185414"/>
    <w:rsid w:val="001961F6"/>
    <w:rsid w:val="001A34CB"/>
    <w:rsid w:val="001B6768"/>
    <w:rsid w:val="001D7194"/>
    <w:rsid w:val="00222BBC"/>
    <w:rsid w:val="00275FA3"/>
    <w:rsid w:val="002C1F48"/>
    <w:rsid w:val="003929B7"/>
    <w:rsid w:val="003A73D0"/>
    <w:rsid w:val="003C2A24"/>
    <w:rsid w:val="003C6016"/>
    <w:rsid w:val="00405063"/>
    <w:rsid w:val="0043206B"/>
    <w:rsid w:val="0043675B"/>
    <w:rsid w:val="00457360"/>
    <w:rsid w:val="004A74BA"/>
    <w:rsid w:val="004B188C"/>
    <w:rsid w:val="004D0926"/>
    <w:rsid w:val="004E1116"/>
    <w:rsid w:val="004E3419"/>
    <w:rsid w:val="004F7E07"/>
    <w:rsid w:val="00591A29"/>
    <w:rsid w:val="005A089F"/>
    <w:rsid w:val="005D125D"/>
    <w:rsid w:val="005D2C1E"/>
    <w:rsid w:val="00600B7A"/>
    <w:rsid w:val="00605AF1"/>
    <w:rsid w:val="006376FC"/>
    <w:rsid w:val="006444FC"/>
    <w:rsid w:val="006C796F"/>
    <w:rsid w:val="006F4A74"/>
    <w:rsid w:val="006F5497"/>
    <w:rsid w:val="00740CCD"/>
    <w:rsid w:val="007547CD"/>
    <w:rsid w:val="007A2EBF"/>
    <w:rsid w:val="00801773"/>
    <w:rsid w:val="00833A14"/>
    <w:rsid w:val="00847DD6"/>
    <w:rsid w:val="0087349A"/>
    <w:rsid w:val="0093257D"/>
    <w:rsid w:val="00935021"/>
    <w:rsid w:val="00956D23"/>
    <w:rsid w:val="00963370"/>
    <w:rsid w:val="009737CA"/>
    <w:rsid w:val="009C54D8"/>
    <w:rsid w:val="009F05C1"/>
    <w:rsid w:val="00A14587"/>
    <w:rsid w:val="00A42E9B"/>
    <w:rsid w:val="00A535D8"/>
    <w:rsid w:val="00A55EC5"/>
    <w:rsid w:val="00A82B13"/>
    <w:rsid w:val="00AD2870"/>
    <w:rsid w:val="00AD34C3"/>
    <w:rsid w:val="00AD46FB"/>
    <w:rsid w:val="00AE24D1"/>
    <w:rsid w:val="00BD4279"/>
    <w:rsid w:val="00C10295"/>
    <w:rsid w:val="00C13A03"/>
    <w:rsid w:val="00C30422"/>
    <w:rsid w:val="00CE373F"/>
    <w:rsid w:val="00D456DC"/>
    <w:rsid w:val="00D55A7E"/>
    <w:rsid w:val="00D62B2F"/>
    <w:rsid w:val="00D96EAE"/>
    <w:rsid w:val="00DA4700"/>
    <w:rsid w:val="00E31E85"/>
    <w:rsid w:val="00EA5F35"/>
    <w:rsid w:val="00F03090"/>
    <w:rsid w:val="00F35140"/>
    <w:rsid w:val="00F510EB"/>
    <w:rsid w:val="00F64788"/>
    <w:rsid w:val="00F73147"/>
    <w:rsid w:val="00F85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260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4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871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6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EAE"/>
  </w:style>
  <w:style w:type="paragraph" w:styleId="Footer">
    <w:name w:val="footer"/>
    <w:basedOn w:val="Normal"/>
    <w:link w:val="FooterChar"/>
    <w:uiPriority w:val="99"/>
    <w:unhideWhenUsed/>
    <w:rsid w:val="00D96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EAE"/>
  </w:style>
  <w:style w:type="paragraph" w:styleId="BalloonText">
    <w:name w:val="Balloon Text"/>
    <w:basedOn w:val="Normal"/>
    <w:link w:val="BalloonTextChar"/>
    <w:uiPriority w:val="99"/>
    <w:semiHidden/>
    <w:unhideWhenUsed/>
    <w:rsid w:val="006444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4FC"/>
    <w:rPr>
      <w:rFonts w:ascii="Tahoma" w:hAnsi="Tahoma" w:cs="Tahoma"/>
      <w:sz w:val="16"/>
      <w:szCs w:val="16"/>
    </w:rPr>
  </w:style>
  <w:style w:type="paragraph" w:styleId="ListParagraph">
    <w:name w:val="List Paragraph"/>
    <w:basedOn w:val="Normal"/>
    <w:uiPriority w:val="34"/>
    <w:qFormat/>
    <w:rsid w:val="00F510EB"/>
    <w:pPr>
      <w:spacing w:after="0" w:line="240" w:lineRule="auto"/>
      <w:ind w:left="720"/>
      <w:contextualSpacing/>
    </w:pPr>
    <w:rPr>
      <w:rFonts w:ascii="Times New Roman" w:eastAsia="Times New Roman" w:hAnsi="Times New Roman" w:cs="Times New Roman"/>
      <w:sz w:val="24"/>
      <w:szCs w:val="24"/>
    </w:rPr>
  </w:style>
  <w:style w:type="paragraph" w:customStyle="1" w:styleId="TeacherBullet">
    <w:name w:val="TeacherBullet"/>
    <w:basedOn w:val="Normal"/>
    <w:qFormat/>
    <w:rsid w:val="004E1116"/>
    <w:pPr>
      <w:numPr>
        <w:numId w:val="3"/>
      </w:numPr>
      <w:tabs>
        <w:tab w:val="left" w:pos="900"/>
      </w:tabs>
      <w:spacing w:after="0" w:line="240" w:lineRule="auto"/>
    </w:pPr>
    <w:rPr>
      <w:rFonts w:ascii="Times" w:eastAsia="Times New Roman" w:hAnsi="Times" w:cs="Calibri"/>
      <w:sz w:val="24"/>
      <w:szCs w:val="24"/>
    </w:rPr>
  </w:style>
  <w:style w:type="character" w:styleId="Hyperlink">
    <w:name w:val="Hyperlink"/>
    <w:basedOn w:val="DefaultParagraphFont"/>
    <w:uiPriority w:val="99"/>
    <w:unhideWhenUsed/>
    <w:rsid w:val="00A82B13"/>
    <w:rPr>
      <w:color w:val="0563C1" w:themeColor="hyperlink"/>
      <w:u w:val="single"/>
    </w:rPr>
  </w:style>
  <w:style w:type="paragraph" w:customStyle="1" w:styleId="TeacherSubLetter">
    <w:name w:val="TeacherSubLetter"/>
    <w:basedOn w:val="Normal"/>
    <w:qFormat/>
    <w:rsid w:val="007A2EBF"/>
    <w:pPr>
      <w:numPr>
        <w:numId w:val="4"/>
      </w:numPr>
      <w:spacing w:before="40" w:after="40" w:line="240" w:lineRule="auto"/>
    </w:pPr>
    <w:rPr>
      <w:rFonts w:ascii="Times" w:eastAsia="Times New Roman" w:hAnsi="Times" w:cs="Calibri"/>
      <w:sz w:val="24"/>
      <w:szCs w:val="24"/>
    </w:rPr>
  </w:style>
  <w:style w:type="paragraph" w:customStyle="1" w:styleId="TableParagraph">
    <w:name w:val="Table Paragraph"/>
    <w:basedOn w:val="Normal"/>
    <w:uiPriority w:val="1"/>
    <w:qFormat/>
    <w:rsid w:val="00D62B2F"/>
    <w:pPr>
      <w:widowControl w:val="0"/>
      <w:spacing w:after="0" w:line="240" w:lineRule="auto"/>
    </w:pPr>
  </w:style>
  <w:style w:type="paragraph" w:styleId="BodyText">
    <w:name w:val="Body Text"/>
    <w:basedOn w:val="Normal"/>
    <w:link w:val="BodyTextChar"/>
    <w:uiPriority w:val="1"/>
    <w:qFormat/>
    <w:rsid w:val="00D62B2F"/>
    <w:pPr>
      <w:widowControl w:val="0"/>
      <w:spacing w:after="0" w:line="240" w:lineRule="auto"/>
      <w:ind w:left="103"/>
    </w:pPr>
    <w:rPr>
      <w:rFonts w:ascii="Calibri" w:eastAsia="Calibri" w:hAnsi="Calibri"/>
    </w:rPr>
  </w:style>
  <w:style w:type="character" w:customStyle="1" w:styleId="BodyTextChar">
    <w:name w:val="Body Text Char"/>
    <w:basedOn w:val="DefaultParagraphFont"/>
    <w:link w:val="BodyText"/>
    <w:uiPriority w:val="1"/>
    <w:rsid w:val="00D62B2F"/>
    <w:rPr>
      <w:rFonts w:ascii="Calibri" w:eastAsia="Calibri" w:hAnsi="Calibri"/>
    </w:rPr>
  </w:style>
  <w:style w:type="character" w:customStyle="1" w:styleId="pubdate">
    <w:name w:val="pubdate"/>
    <w:basedOn w:val="DefaultParagraphFont"/>
    <w:rsid w:val="004F7E0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4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871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6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EAE"/>
  </w:style>
  <w:style w:type="paragraph" w:styleId="Footer">
    <w:name w:val="footer"/>
    <w:basedOn w:val="Normal"/>
    <w:link w:val="FooterChar"/>
    <w:uiPriority w:val="99"/>
    <w:unhideWhenUsed/>
    <w:rsid w:val="00D96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EAE"/>
  </w:style>
  <w:style w:type="paragraph" w:styleId="BalloonText">
    <w:name w:val="Balloon Text"/>
    <w:basedOn w:val="Normal"/>
    <w:link w:val="BalloonTextChar"/>
    <w:uiPriority w:val="99"/>
    <w:semiHidden/>
    <w:unhideWhenUsed/>
    <w:rsid w:val="006444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4FC"/>
    <w:rPr>
      <w:rFonts w:ascii="Tahoma" w:hAnsi="Tahoma" w:cs="Tahoma"/>
      <w:sz w:val="16"/>
      <w:szCs w:val="16"/>
    </w:rPr>
  </w:style>
  <w:style w:type="paragraph" w:styleId="ListParagraph">
    <w:name w:val="List Paragraph"/>
    <w:basedOn w:val="Normal"/>
    <w:uiPriority w:val="34"/>
    <w:qFormat/>
    <w:rsid w:val="00F510EB"/>
    <w:pPr>
      <w:spacing w:after="0" w:line="240" w:lineRule="auto"/>
      <w:ind w:left="720"/>
      <w:contextualSpacing/>
    </w:pPr>
    <w:rPr>
      <w:rFonts w:ascii="Times New Roman" w:eastAsia="Times New Roman" w:hAnsi="Times New Roman" w:cs="Times New Roman"/>
      <w:sz w:val="24"/>
      <w:szCs w:val="24"/>
    </w:rPr>
  </w:style>
  <w:style w:type="paragraph" w:customStyle="1" w:styleId="TeacherBullet">
    <w:name w:val="TeacherBullet"/>
    <w:basedOn w:val="Normal"/>
    <w:qFormat/>
    <w:rsid w:val="004E1116"/>
    <w:pPr>
      <w:numPr>
        <w:numId w:val="3"/>
      </w:numPr>
      <w:tabs>
        <w:tab w:val="left" w:pos="900"/>
      </w:tabs>
      <w:spacing w:after="0" w:line="240" w:lineRule="auto"/>
    </w:pPr>
    <w:rPr>
      <w:rFonts w:ascii="Times" w:eastAsia="Times New Roman" w:hAnsi="Times" w:cs="Calibri"/>
      <w:sz w:val="24"/>
      <w:szCs w:val="24"/>
    </w:rPr>
  </w:style>
  <w:style w:type="character" w:styleId="Hyperlink">
    <w:name w:val="Hyperlink"/>
    <w:basedOn w:val="DefaultParagraphFont"/>
    <w:uiPriority w:val="99"/>
    <w:unhideWhenUsed/>
    <w:rsid w:val="00A82B13"/>
    <w:rPr>
      <w:color w:val="0563C1" w:themeColor="hyperlink"/>
      <w:u w:val="single"/>
    </w:rPr>
  </w:style>
  <w:style w:type="paragraph" w:customStyle="1" w:styleId="TeacherSubLetter">
    <w:name w:val="TeacherSubLetter"/>
    <w:basedOn w:val="Normal"/>
    <w:qFormat/>
    <w:rsid w:val="007A2EBF"/>
    <w:pPr>
      <w:numPr>
        <w:numId w:val="4"/>
      </w:numPr>
      <w:spacing w:before="40" w:after="40" w:line="240" w:lineRule="auto"/>
    </w:pPr>
    <w:rPr>
      <w:rFonts w:ascii="Times" w:eastAsia="Times New Roman" w:hAnsi="Times" w:cs="Calibri"/>
      <w:sz w:val="24"/>
      <w:szCs w:val="24"/>
    </w:rPr>
  </w:style>
  <w:style w:type="paragraph" w:customStyle="1" w:styleId="TableParagraph">
    <w:name w:val="Table Paragraph"/>
    <w:basedOn w:val="Normal"/>
    <w:uiPriority w:val="1"/>
    <w:qFormat/>
    <w:rsid w:val="00D62B2F"/>
    <w:pPr>
      <w:widowControl w:val="0"/>
      <w:spacing w:after="0" w:line="240" w:lineRule="auto"/>
    </w:pPr>
  </w:style>
  <w:style w:type="paragraph" w:styleId="BodyText">
    <w:name w:val="Body Text"/>
    <w:basedOn w:val="Normal"/>
    <w:link w:val="BodyTextChar"/>
    <w:uiPriority w:val="1"/>
    <w:qFormat/>
    <w:rsid w:val="00D62B2F"/>
    <w:pPr>
      <w:widowControl w:val="0"/>
      <w:spacing w:after="0" w:line="240" w:lineRule="auto"/>
      <w:ind w:left="103"/>
    </w:pPr>
    <w:rPr>
      <w:rFonts w:ascii="Calibri" w:eastAsia="Calibri" w:hAnsi="Calibri"/>
    </w:rPr>
  </w:style>
  <w:style w:type="character" w:customStyle="1" w:styleId="BodyTextChar">
    <w:name w:val="Body Text Char"/>
    <w:basedOn w:val="DefaultParagraphFont"/>
    <w:link w:val="BodyText"/>
    <w:uiPriority w:val="1"/>
    <w:rsid w:val="00D62B2F"/>
    <w:rPr>
      <w:rFonts w:ascii="Calibri" w:eastAsia="Calibri" w:hAnsi="Calibri"/>
    </w:rPr>
  </w:style>
  <w:style w:type="character" w:customStyle="1" w:styleId="pubdate">
    <w:name w:val="pubdate"/>
    <w:basedOn w:val="DefaultParagraphFont"/>
    <w:rsid w:val="004F7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1338</Words>
  <Characters>7628</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Terrell</dc:creator>
  <cp:lastModifiedBy>Christine</cp:lastModifiedBy>
  <cp:revision>7</cp:revision>
  <cp:lastPrinted>2014-06-12T20:56:00Z</cp:lastPrinted>
  <dcterms:created xsi:type="dcterms:W3CDTF">2014-06-11T16:40:00Z</dcterms:created>
  <dcterms:modified xsi:type="dcterms:W3CDTF">2018-07-09T13:20:00Z</dcterms:modified>
</cp:coreProperties>
</file>